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034CE" w14:textId="77777777" w:rsidR="006725EA" w:rsidRPr="00C747D6" w:rsidRDefault="00000000" w:rsidP="00C747D6">
      <w:pPr>
        <w:pStyle w:val="BodyText"/>
        <w:spacing w:line="360" w:lineRule="auto"/>
        <w:ind w:left="140"/>
        <w:jc w:val="both"/>
        <w:rPr>
          <w:sz w:val="16"/>
          <w:szCs w:val="16"/>
        </w:rPr>
      </w:pPr>
      <w:r w:rsidRPr="00C747D6">
        <w:rPr>
          <w:noProof/>
          <w:sz w:val="16"/>
          <w:szCs w:val="16"/>
        </w:rPr>
        <w:drawing>
          <wp:inline distT="0" distB="0" distL="0" distR="0" wp14:anchorId="0D366563" wp14:editId="7ADC4E85">
            <wp:extent cx="5871404" cy="636460"/>
            <wp:effectExtent l="0" t="0" r="0" b="0"/>
            <wp:docPr id="1" name="image1.png" descr="Muma_Case_Review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5871404" cy="636460"/>
                    </a:xfrm>
                    <a:prstGeom prst="rect">
                      <a:avLst/>
                    </a:prstGeom>
                  </pic:spPr>
                </pic:pic>
              </a:graphicData>
            </a:graphic>
          </wp:inline>
        </w:drawing>
      </w:r>
    </w:p>
    <w:p w14:paraId="3BA688BF" w14:textId="77777777" w:rsidR="006725EA" w:rsidRPr="00C747D6" w:rsidRDefault="006725EA" w:rsidP="00C747D6">
      <w:pPr>
        <w:pStyle w:val="BodyText"/>
        <w:spacing w:before="9" w:after="1" w:line="360" w:lineRule="auto"/>
        <w:jc w:val="both"/>
        <w:rPr>
          <w:sz w:val="16"/>
          <w:szCs w:val="16"/>
        </w:rPr>
      </w:pPr>
    </w:p>
    <w:tbl>
      <w:tblPr>
        <w:tblW w:w="0" w:type="auto"/>
        <w:tblInd w:w="140" w:type="dxa"/>
        <w:tblLayout w:type="fixed"/>
        <w:tblCellMar>
          <w:left w:w="0" w:type="dxa"/>
          <w:right w:w="0" w:type="dxa"/>
        </w:tblCellMar>
        <w:tblLook w:val="01E0" w:firstRow="1" w:lastRow="1" w:firstColumn="1" w:lastColumn="1" w:noHBand="0" w:noVBand="0"/>
      </w:tblPr>
      <w:tblGrid>
        <w:gridCol w:w="2568"/>
        <w:gridCol w:w="3669"/>
        <w:gridCol w:w="3129"/>
      </w:tblGrid>
      <w:tr w:rsidR="006632F8" w:rsidRPr="00C747D6" w14:paraId="1D66EAA8" w14:textId="77777777">
        <w:trPr>
          <w:trHeight w:val="263"/>
        </w:trPr>
        <w:tc>
          <w:tcPr>
            <w:tcW w:w="2568" w:type="dxa"/>
            <w:tcBorders>
              <w:top w:val="single" w:sz="4" w:space="0" w:color="000000"/>
              <w:bottom w:val="single" w:sz="4" w:space="0" w:color="000000"/>
            </w:tcBorders>
          </w:tcPr>
          <w:p w14:paraId="7ED8CCEB" w14:textId="77777777" w:rsidR="006725EA" w:rsidRPr="00C747D6" w:rsidRDefault="00000000" w:rsidP="00C747D6">
            <w:pPr>
              <w:pStyle w:val="TableParagraph"/>
              <w:spacing w:before="0" w:line="360" w:lineRule="auto"/>
              <w:jc w:val="both"/>
              <w:rPr>
                <w:sz w:val="16"/>
                <w:szCs w:val="16"/>
              </w:rPr>
            </w:pPr>
            <w:r w:rsidRPr="00C747D6">
              <w:rPr>
                <w:w w:val="95"/>
                <w:sz w:val="16"/>
                <w:szCs w:val="16"/>
              </w:rPr>
              <w:t>Volume</w:t>
            </w:r>
            <w:r w:rsidRPr="00C747D6">
              <w:rPr>
                <w:spacing w:val="4"/>
                <w:w w:val="95"/>
                <w:sz w:val="16"/>
                <w:szCs w:val="16"/>
              </w:rPr>
              <w:t xml:space="preserve"> </w:t>
            </w:r>
            <w:r w:rsidR="005D653F" w:rsidRPr="00C747D6">
              <w:rPr>
                <w:w w:val="95"/>
                <w:sz w:val="16"/>
                <w:szCs w:val="16"/>
              </w:rPr>
              <w:t>4</w:t>
            </w:r>
          </w:p>
        </w:tc>
        <w:tc>
          <w:tcPr>
            <w:tcW w:w="3669" w:type="dxa"/>
            <w:tcBorders>
              <w:top w:val="single" w:sz="4" w:space="0" w:color="000000"/>
              <w:bottom w:val="single" w:sz="4" w:space="0" w:color="000000"/>
            </w:tcBorders>
          </w:tcPr>
          <w:p w14:paraId="5E3A42CA" w14:textId="77777777" w:rsidR="006725EA" w:rsidRPr="00C747D6" w:rsidRDefault="00000000" w:rsidP="00C747D6">
            <w:pPr>
              <w:pStyle w:val="TableParagraph"/>
              <w:spacing w:line="360" w:lineRule="auto"/>
              <w:ind w:left="1612"/>
              <w:jc w:val="both"/>
              <w:rPr>
                <w:sz w:val="16"/>
                <w:szCs w:val="16"/>
              </w:rPr>
            </w:pPr>
            <w:r w:rsidRPr="00C747D6">
              <w:rPr>
                <w:sz w:val="16"/>
                <w:szCs w:val="16"/>
              </w:rPr>
              <w:t>Number</w:t>
            </w:r>
            <w:r w:rsidRPr="00C747D6">
              <w:rPr>
                <w:spacing w:val="-2"/>
                <w:sz w:val="16"/>
                <w:szCs w:val="16"/>
              </w:rPr>
              <w:t xml:space="preserve"> </w:t>
            </w:r>
            <w:r w:rsidRPr="00C747D6">
              <w:rPr>
                <w:sz w:val="16"/>
                <w:szCs w:val="16"/>
              </w:rPr>
              <w:t>11</w:t>
            </w:r>
          </w:p>
        </w:tc>
        <w:tc>
          <w:tcPr>
            <w:tcW w:w="3129" w:type="dxa"/>
            <w:tcBorders>
              <w:top w:val="single" w:sz="4" w:space="0" w:color="000000"/>
              <w:bottom w:val="single" w:sz="4" w:space="0" w:color="000000"/>
            </w:tcBorders>
          </w:tcPr>
          <w:p w14:paraId="7C211D1D" w14:textId="77777777" w:rsidR="006725EA" w:rsidRPr="00C747D6" w:rsidRDefault="00000000" w:rsidP="00C747D6">
            <w:pPr>
              <w:pStyle w:val="TableParagraph"/>
              <w:spacing w:line="360" w:lineRule="auto"/>
              <w:ind w:left="1061"/>
              <w:jc w:val="both"/>
              <w:rPr>
                <w:sz w:val="16"/>
                <w:szCs w:val="16"/>
              </w:rPr>
            </w:pPr>
            <w:r w:rsidRPr="00C747D6">
              <w:rPr>
                <w:sz w:val="16"/>
                <w:szCs w:val="16"/>
              </w:rPr>
              <w:t xml:space="preserve"> </w:t>
            </w:r>
            <w:r w:rsidR="001F1254" w:rsidRPr="00C747D6">
              <w:rPr>
                <w:sz w:val="16"/>
                <w:szCs w:val="16"/>
              </w:rPr>
              <w:t xml:space="preserve"> </w:t>
            </w:r>
            <w:r w:rsidR="005D653F" w:rsidRPr="00C747D6">
              <w:rPr>
                <w:color w:val="374151"/>
                <w:sz w:val="16"/>
                <w:szCs w:val="16"/>
                <w:shd w:val="clear" w:color="auto" w:fill="F7F7F8"/>
              </w:rPr>
              <w:t>2023, April 23</w:t>
            </w:r>
          </w:p>
        </w:tc>
      </w:tr>
    </w:tbl>
    <w:p w14:paraId="1044F218" w14:textId="77777777" w:rsidR="006725EA" w:rsidRPr="00C747D6" w:rsidRDefault="006725EA" w:rsidP="00C747D6">
      <w:pPr>
        <w:pStyle w:val="BodyText"/>
        <w:spacing w:before="1" w:line="360" w:lineRule="auto"/>
        <w:jc w:val="both"/>
        <w:rPr>
          <w:sz w:val="16"/>
          <w:szCs w:val="16"/>
        </w:rPr>
      </w:pPr>
    </w:p>
    <w:p w14:paraId="361B8F11" w14:textId="77777777" w:rsidR="005C1AB0" w:rsidRPr="00C747D6" w:rsidRDefault="005C1AB0" w:rsidP="00C747D6">
      <w:pPr>
        <w:spacing w:before="95" w:line="360" w:lineRule="auto"/>
        <w:ind w:left="860" w:right="786"/>
        <w:jc w:val="center"/>
        <w:rPr>
          <w:rFonts w:eastAsia="Arial"/>
          <w:sz w:val="16"/>
          <w:szCs w:val="16"/>
          <w:lang w:val="en-IN"/>
        </w:rPr>
      </w:pPr>
    </w:p>
    <w:p w14:paraId="3C7311F9" w14:textId="77777777" w:rsidR="005C1AB0" w:rsidRPr="00C747D6" w:rsidRDefault="005C1AB0" w:rsidP="00C747D6">
      <w:pPr>
        <w:spacing w:before="95" w:line="360" w:lineRule="auto"/>
        <w:ind w:left="860" w:right="786"/>
        <w:jc w:val="center"/>
        <w:rPr>
          <w:rFonts w:eastAsia="Arial"/>
          <w:sz w:val="16"/>
          <w:szCs w:val="16"/>
          <w:lang w:val="en-IN"/>
        </w:rPr>
      </w:pPr>
    </w:p>
    <w:p w14:paraId="065EDCB3" w14:textId="77777777" w:rsidR="005C1AB0" w:rsidRPr="00C747D6" w:rsidRDefault="005C1AB0" w:rsidP="00C747D6">
      <w:pPr>
        <w:spacing w:before="95" w:line="360" w:lineRule="auto"/>
        <w:ind w:left="860" w:right="786"/>
        <w:jc w:val="center"/>
        <w:rPr>
          <w:rFonts w:eastAsia="Arial"/>
          <w:sz w:val="16"/>
          <w:szCs w:val="16"/>
          <w:lang w:val="en-IN"/>
        </w:rPr>
      </w:pPr>
    </w:p>
    <w:p w14:paraId="05013C9F" w14:textId="77777777" w:rsidR="005C1AB0" w:rsidRPr="00C747D6" w:rsidRDefault="005C1AB0" w:rsidP="00C747D6">
      <w:pPr>
        <w:spacing w:before="95" w:line="360" w:lineRule="auto"/>
        <w:ind w:left="860" w:right="786"/>
        <w:jc w:val="center"/>
        <w:rPr>
          <w:rFonts w:eastAsia="Arial"/>
          <w:sz w:val="16"/>
          <w:szCs w:val="16"/>
          <w:lang w:val="en-IN"/>
        </w:rPr>
      </w:pPr>
    </w:p>
    <w:p w14:paraId="01388DB9" w14:textId="77777777" w:rsidR="005C1AB0" w:rsidRPr="00C747D6" w:rsidRDefault="005C1AB0" w:rsidP="00C747D6">
      <w:pPr>
        <w:spacing w:before="95" w:line="360" w:lineRule="auto"/>
        <w:ind w:left="860" w:right="786"/>
        <w:jc w:val="center"/>
        <w:rPr>
          <w:rFonts w:eastAsia="Arial"/>
          <w:sz w:val="16"/>
          <w:szCs w:val="16"/>
          <w:lang w:val="en-IN"/>
        </w:rPr>
      </w:pPr>
    </w:p>
    <w:p w14:paraId="6A2972F6" w14:textId="77777777" w:rsidR="005A1930" w:rsidRPr="00C747D6" w:rsidRDefault="005A1930" w:rsidP="00C747D6">
      <w:pPr>
        <w:pStyle w:val="BodyText"/>
        <w:spacing w:line="360" w:lineRule="auto"/>
        <w:jc w:val="center"/>
        <w:rPr>
          <w:b/>
          <w:bCs/>
          <w:iCs/>
          <w:sz w:val="16"/>
          <w:szCs w:val="16"/>
          <w:lang w:val="en-IN"/>
        </w:rPr>
      </w:pPr>
      <w:r w:rsidRPr="00C747D6">
        <w:rPr>
          <w:rFonts w:eastAsia="Arial"/>
          <w:b/>
          <w:bCs/>
          <w:sz w:val="16"/>
          <w:szCs w:val="16"/>
          <w:lang w:val="en-IN"/>
        </w:rPr>
        <w:t>2023 FAA SYSTEM OUTAGE:</w:t>
      </w:r>
      <w:r w:rsidRPr="00C747D6">
        <w:rPr>
          <w:b/>
          <w:bCs/>
          <w:i/>
          <w:sz w:val="16"/>
          <w:szCs w:val="16"/>
        </w:rPr>
        <w:t xml:space="preserve"> </w:t>
      </w:r>
      <w:r w:rsidRPr="00C747D6">
        <w:rPr>
          <w:b/>
          <w:bCs/>
          <w:iCs/>
          <w:sz w:val="16"/>
          <w:szCs w:val="16"/>
        </w:rPr>
        <w:t xml:space="preserve">The Federal Aviation Administration </w:t>
      </w:r>
      <w:r w:rsidRPr="00C747D6">
        <w:rPr>
          <w:b/>
          <w:bCs/>
          <w:iCs/>
          <w:sz w:val="16"/>
          <w:szCs w:val="16"/>
          <w:lang w:val="en-IN"/>
        </w:rPr>
        <w:t xml:space="preserve">system outage disrupts </w:t>
      </w:r>
    </w:p>
    <w:p w14:paraId="05561B62" w14:textId="2FC5456F" w:rsidR="005A1930" w:rsidRPr="00C747D6" w:rsidRDefault="005A1930" w:rsidP="00C747D6">
      <w:pPr>
        <w:pStyle w:val="BodyText"/>
        <w:spacing w:line="360" w:lineRule="auto"/>
        <w:jc w:val="center"/>
        <w:rPr>
          <w:b/>
          <w:bCs/>
          <w:iCs/>
          <w:sz w:val="16"/>
          <w:szCs w:val="16"/>
          <w:lang w:val="en-IN"/>
        </w:rPr>
      </w:pPr>
      <w:r w:rsidRPr="00C747D6">
        <w:rPr>
          <w:b/>
          <w:bCs/>
          <w:iCs/>
          <w:sz w:val="16"/>
          <w:szCs w:val="16"/>
          <w:lang w:val="en-IN"/>
        </w:rPr>
        <w:t xml:space="preserve">            thousands of flights across the U.S.</w:t>
      </w:r>
    </w:p>
    <w:p w14:paraId="53652C02" w14:textId="77777777" w:rsidR="005A1930" w:rsidRPr="00C747D6" w:rsidRDefault="005A1930" w:rsidP="00C747D6">
      <w:pPr>
        <w:spacing w:before="95" w:line="360" w:lineRule="auto"/>
        <w:ind w:left="860" w:right="786"/>
        <w:jc w:val="center"/>
        <w:rPr>
          <w:rFonts w:eastAsia="Arial"/>
          <w:sz w:val="16"/>
          <w:szCs w:val="16"/>
          <w:lang w:val="en-IN"/>
        </w:rPr>
      </w:pPr>
      <w:r w:rsidRPr="00C747D6">
        <w:rPr>
          <w:rFonts w:eastAsia="Arial"/>
          <w:sz w:val="16"/>
          <w:szCs w:val="16"/>
          <w:lang w:val="en-IN"/>
        </w:rPr>
        <w:t xml:space="preserve"> Sindhura, A., Sudrosh Kumar Atchutha, V. S. L., and Tharun, R </w:t>
      </w:r>
    </w:p>
    <w:p w14:paraId="6B562569" w14:textId="77777777" w:rsidR="005A1930" w:rsidRPr="00C747D6" w:rsidRDefault="005A1930" w:rsidP="00C747D6">
      <w:pPr>
        <w:spacing w:before="95" w:line="360" w:lineRule="auto"/>
        <w:ind w:left="860" w:right="786"/>
        <w:jc w:val="center"/>
        <w:rPr>
          <w:rFonts w:eastAsia="Arial"/>
          <w:sz w:val="16"/>
          <w:szCs w:val="16"/>
          <w:lang w:val="en-IN"/>
        </w:rPr>
      </w:pPr>
      <w:r w:rsidRPr="00C747D6">
        <w:rPr>
          <w:rFonts w:eastAsia="Arial"/>
          <w:sz w:val="16"/>
          <w:szCs w:val="16"/>
          <w:lang w:val="en-IN"/>
        </w:rPr>
        <w:t>Muma School of Business, University of South Florida</w:t>
      </w:r>
    </w:p>
    <w:p w14:paraId="62E6216E" w14:textId="77777777" w:rsidR="005A1930" w:rsidRPr="00C747D6" w:rsidRDefault="005A1930" w:rsidP="00C747D6">
      <w:pPr>
        <w:spacing w:before="95" w:line="360" w:lineRule="auto"/>
        <w:ind w:left="860" w:right="786"/>
        <w:jc w:val="center"/>
        <w:rPr>
          <w:rFonts w:eastAsia="Arial"/>
          <w:sz w:val="16"/>
          <w:szCs w:val="16"/>
          <w:lang w:val="en-IN"/>
        </w:rPr>
      </w:pPr>
      <w:r w:rsidRPr="00C747D6">
        <w:rPr>
          <w:rFonts w:eastAsia="Arial"/>
          <w:sz w:val="16"/>
          <w:szCs w:val="16"/>
          <w:lang w:val="en-IN"/>
        </w:rPr>
        <w:t>ISM6124.903S23: Case Study</w:t>
      </w:r>
    </w:p>
    <w:p w14:paraId="319D7591" w14:textId="7DE86503" w:rsidR="005A1930" w:rsidRPr="00C747D6" w:rsidRDefault="005A1930" w:rsidP="00C747D6">
      <w:pPr>
        <w:spacing w:before="95" w:line="360" w:lineRule="auto"/>
        <w:ind w:left="860" w:right="786"/>
        <w:jc w:val="center"/>
        <w:rPr>
          <w:rFonts w:eastAsia="Arial"/>
          <w:sz w:val="16"/>
          <w:szCs w:val="16"/>
          <w:lang w:val="en-IN"/>
        </w:rPr>
      </w:pPr>
      <w:r w:rsidRPr="00C747D6">
        <w:rPr>
          <w:rFonts w:eastAsia="Arial"/>
          <w:sz w:val="16"/>
          <w:szCs w:val="16"/>
          <w:lang w:val="en-IN"/>
        </w:rPr>
        <w:t>DR. Marcus L. Green,</w:t>
      </w:r>
    </w:p>
    <w:p w14:paraId="61BFC372" w14:textId="00B41824" w:rsidR="005C1AB0" w:rsidRPr="00C747D6" w:rsidRDefault="005A1930" w:rsidP="00C747D6">
      <w:pPr>
        <w:spacing w:before="95" w:line="360" w:lineRule="auto"/>
        <w:ind w:left="860" w:right="786"/>
        <w:jc w:val="center"/>
        <w:rPr>
          <w:rFonts w:eastAsia="Arial"/>
          <w:sz w:val="16"/>
          <w:szCs w:val="16"/>
          <w:lang w:val="en-IN"/>
        </w:rPr>
      </w:pPr>
      <w:r w:rsidRPr="00C747D6">
        <w:rPr>
          <w:rFonts w:eastAsia="Arial"/>
          <w:sz w:val="16"/>
          <w:szCs w:val="16"/>
          <w:lang w:val="en-IN"/>
        </w:rPr>
        <w:t xml:space="preserve"> May 3, 2023</w:t>
      </w:r>
    </w:p>
    <w:p w14:paraId="38925F48" w14:textId="77777777" w:rsidR="005C1AB0" w:rsidRPr="00C747D6" w:rsidRDefault="005C1AB0" w:rsidP="00C747D6">
      <w:pPr>
        <w:spacing w:before="95" w:line="360" w:lineRule="auto"/>
        <w:ind w:left="860" w:right="786"/>
        <w:jc w:val="center"/>
        <w:rPr>
          <w:rFonts w:eastAsia="Arial"/>
          <w:sz w:val="16"/>
          <w:szCs w:val="16"/>
          <w:lang w:val="en-IN"/>
        </w:rPr>
      </w:pPr>
    </w:p>
    <w:p w14:paraId="516C91E9" w14:textId="77777777" w:rsidR="005C1AB0" w:rsidRPr="00C747D6" w:rsidRDefault="005C1AB0" w:rsidP="00C747D6">
      <w:pPr>
        <w:spacing w:before="95" w:line="360" w:lineRule="auto"/>
        <w:ind w:left="860" w:right="786"/>
        <w:jc w:val="center"/>
        <w:rPr>
          <w:rFonts w:eastAsia="Arial"/>
          <w:sz w:val="16"/>
          <w:szCs w:val="16"/>
          <w:lang w:val="en-IN"/>
        </w:rPr>
      </w:pPr>
    </w:p>
    <w:p w14:paraId="58CADD79" w14:textId="77777777" w:rsidR="005C1AB0" w:rsidRPr="00C747D6" w:rsidRDefault="005C1AB0" w:rsidP="00C747D6">
      <w:pPr>
        <w:spacing w:before="95" w:line="360" w:lineRule="auto"/>
        <w:ind w:left="860" w:right="786"/>
        <w:jc w:val="center"/>
        <w:rPr>
          <w:rFonts w:eastAsia="Arial"/>
          <w:sz w:val="16"/>
          <w:szCs w:val="16"/>
          <w:lang w:val="en-IN"/>
        </w:rPr>
      </w:pPr>
    </w:p>
    <w:p w14:paraId="711035E5" w14:textId="77777777" w:rsidR="005C1AB0" w:rsidRPr="00C747D6" w:rsidRDefault="005C1AB0" w:rsidP="00C747D6">
      <w:pPr>
        <w:spacing w:before="95" w:line="360" w:lineRule="auto"/>
        <w:ind w:left="860" w:right="786"/>
        <w:jc w:val="center"/>
        <w:rPr>
          <w:rFonts w:eastAsia="Arial"/>
          <w:sz w:val="16"/>
          <w:szCs w:val="16"/>
          <w:lang w:val="en-IN"/>
        </w:rPr>
      </w:pPr>
    </w:p>
    <w:p w14:paraId="484708C9" w14:textId="77777777" w:rsidR="005C1AB0" w:rsidRPr="00C747D6" w:rsidRDefault="005C1AB0" w:rsidP="00C747D6">
      <w:pPr>
        <w:spacing w:before="95" w:line="360" w:lineRule="auto"/>
        <w:ind w:left="860" w:right="786"/>
        <w:jc w:val="center"/>
        <w:rPr>
          <w:rFonts w:eastAsia="Arial"/>
          <w:sz w:val="16"/>
          <w:szCs w:val="16"/>
          <w:lang w:val="en-IN"/>
        </w:rPr>
      </w:pPr>
    </w:p>
    <w:p w14:paraId="01EB593F" w14:textId="77777777" w:rsidR="005C1AB0" w:rsidRPr="00C747D6" w:rsidRDefault="005C1AB0" w:rsidP="00C747D6">
      <w:pPr>
        <w:spacing w:before="95" w:line="360" w:lineRule="auto"/>
        <w:ind w:left="860" w:right="786"/>
        <w:jc w:val="center"/>
        <w:rPr>
          <w:rFonts w:eastAsia="Arial"/>
          <w:sz w:val="16"/>
          <w:szCs w:val="16"/>
          <w:lang w:val="en-IN"/>
        </w:rPr>
      </w:pPr>
    </w:p>
    <w:p w14:paraId="64E7975D" w14:textId="77777777" w:rsidR="005C1AB0" w:rsidRPr="00C747D6" w:rsidRDefault="005C1AB0" w:rsidP="00C747D6">
      <w:pPr>
        <w:spacing w:before="95" w:line="360" w:lineRule="auto"/>
        <w:ind w:left="860" w:right="786"/>
        <w:jc w:val="center"/>
        <w:rPr>
          <w:rFonts w:eastAsia="Arial"/>
          <w:sz w:val="16"/>
          <w:szCs w:val="16"/>
          <w:lang w:val="en-IN"/>
        </w:rPr>
      </w:pPr>
    </w:p>
    <w:p w14:paraId="4CFA894B" w14:textId="77777777" w:rsidR="005C1AB0" w:rsidRPr="00C747D6" w:rsidRDefault="005C1AB0" w:rsidP="00C747D6">
      <w:pPr>
        <w:spacing w:before="95" w:line="360" w:lineRule="auto"/>
        <w:ind w:left="860" w:right="786"/>
        <w:jc w:val="center"/>
        <w:rPr>
          <w:rFonts w:eastAsia="Arial"/>
          <w:sz w:val="16"/>
          <w:szCs w:val="16"/>
          <w:lang w:val="en-IN"/>
        </w:rPr>
      </w:pPr>
    </w:p>
    <w:p w14:paraId="26C9F602" w14:textId="77777777" w:rsidR="005C1AB0" w:rsidRPr="00C747D6" w:rsidRDefault="005C1AB0" w:rsidP="00C747D6">
      <w:pPr>
        <w:spacing w:before="95" w:line="360" w:lineRule="auto"/>
        <w:ind w:left="860" w:right="786"/>
        <w:jc w:val="center"/>
        <w:rPr>
          <w:rFonts w:eastAsia="Arial"/>
          <w:sz w:val="16"/>
          <w:szCs w:val="16"/>
          <w:lang w:val="en-IN"/>
        </w:rPr>
      </w:pPr>
    </w:p>
    <w:p w14:paraId="79C956D9" w14:textId="77777777" w:rsidR="005C1AB0" w:rsidRPr="00C747D6" w:rsidRDefault="005C1AB0" w:rsidP="00C747D6">
      <w:pPr>
        <w:spacing w:before="95" w:line="360" w:lineRule="auto"/>
        <w:ind w:left="860" w:right="786"/>
        <w:jc w:val="center"/>
        <w:rPr>
          <w:rFonts w:eastAsia="Arial"/>
          <w:sz w:val="16"/>
          <w:szCs w:val="16"/>
          <w:lang w:val="en-IN"/>
        </w:rPr>
      </w:pPr>
    </w:p>
    <w:p w14:paraId="2810973A" w14:textId="77777777" w:rsidR="005C1AB0" w:rsidRPr="00C747D6" w:rsidRDefault="005C1AB0" w:rsidP="00C747D6">
      <w:pPr>
        <w:spacing w:before="95" w:line="360" w:lineRule="auto"/>
        <w:ind w:left="860" w:right="786"/>
        <w:jc w:val="center"/>
        <w:rPr>
          <w:rFonts w:eastAsia="Arial"/>
          <w:sz w:val="16"/>
          <w:szCs w:val="16"/>
          <w:lang w:val="en-IN"/>
        </w:rPr>
      </w:pPr>
    </w:p>
    <w:p w14:paraId="00C71B6B" w14:textId="77777777" w:rsidR="005C1AB0" w:rsidRPr="00C747D6" w:rsidRDefault="005C1AB0" w:rsidP="00C747D6">
      <w:pPr>
        <w:spacing w:before="95" w:line="360" w:lineRule="auto"/>
        <w:ind w:left="860" w:right="786"/>
        <w:jc w:val="center"/>
        <w:rPr>
          <w:rFonts w:eastAsia="Arial"/>
          <w:sz w:val="16"/>
          <w:szCs w:val="16"/>
          <w:lang w:val="en-IN"/>
        </w:rPr>
      </w:pPr>
    </w:p>
    <w:p w14:paraId="76F81B0C" w14:textId="77777777" w:rsidR="005C1AB0" w:rsidRPr="00C747D6" w:rsidRDefault="005C1AB0" w:rsidP="00C747D6">
      <w:pPr>
        <w:spacing w:before="95" w:line="360" w:lineRule="auto"/>
        <w:ind w:left="860" w:right="786"/>
        <w:jc w:val="center"/>
        <w:rPr>
          <w:rFonts w:eastAsia="Arial"/>
          <w:sz w:val="16"/>
          <w:szCs w:val="16"/>
          <w:lang w:val="en-IN"/>
        </w:rPr>
      </w:pPr>
    </w:p>
    <w:p w14:paraId="5B3078F0" w14:textId="77777777" w:rsidR="005C1AB0" w:rsidRPr="00C747D6" w:rsidRDefault="005C1AB0" w:rsidP="00C747D6">
      <w:pPr>
        <w:spacing w:before="95" w:line="360" w:lineRule="auto"/>
        <w:ind w:left="860" w:right="786"/>
        <w:jc w:val="center"/>
        <w:rPr>
          <w:rFonts w:eastAsia="Arial"/>
          <w:sz w:val="16"/>
          <w:szCs w:val="16"/>
          <w:lang w:val="en-IN"/>
        </w:rPr>
      </w:pPr>
    </w:p>
    <w:p w14:paraId="26B7C939" w14:textId="77777777" w:rsidR="005C1AB0" w:rsidRPr="00C747D6" w:rsidRDefault="005C1AB0" w:rsidP="00C747D6">
      <w:pPr>
        <w:spacing w:before="95" w:line="360" w:lineRule="auto"/>
        <w:ind w:left="860" w:right="786"/>
        <w:jc w:val="center"/>
        <w:rPr>
          <w:rFonts w:eastAsia="Arial"/>
          <w:sz w:val="16"/>
          <w:szCs w:val="16"/>
          <w:lang w:val="en-IN"/>
        </w:rPr>
      </w:pPr>
    </w:p>
    <w:p w14:paraId="27FB995E" w14:textId="77777777" w:rsidR="005C1AB0" w:rsidRPr="00C747D6" w:rsidRDefault="005C1AB0" w:rsidP="00C747D6">
      <w:pPr>
        <w:spacing w:before="95" w:line="360" w:lineRule="auto"/>
        <w:ind w:left="860" w:right="786"/>
        <w:jc w:val="center"/>
        <w:rPr>
          <w:rFonts w:eastAsia="Arial"/>
          <w:sz w:val="16"/>
          <w:szCs w:val="16"/>
          <w:lang w:val="en-IN"/>
        </w:rPr>
      </w:pPr>
    </w:p>
    <w:p w14:paraId="39A8ECA0" w14:textId="77777777" w:rsidR="005C1AB0" w:rsidRPr="00C747D6" w:rsidRDefault="005C1AB0" w:rsidP="00C747D6">
      <w:pPr>
        <w:spacing w:before="95" w:line="360" w:lineRule="auto"/>
        <w:ind w:left="860" w:right="786"/>
        <w:jc w:val="center"/>
        <w:rPr>
          <w:rFonts w:eastAsia="Arial"/>
          <w:sz w:val="16"/>
          <w:szCs w:val="16"/>
          <w:lang w:val="en-IN"/>
        </w:rPr>
      </w:pPr>
    </w:p>
    <w:p w14:paraId="7D015C93" w14:textId="77777777" w:rsidR="005C1AB0" w:rsidRPr="00C747D6" w:rsidRDefault="005C1AB0" w:rsidP="00C747D6">
      <w:pPr>
        <w:spacing w:before="95" w:line="360" w:lineRule="auto"/>
        <w:ind w:left="860" w:right="786"/>
        <w:jc w:val="center"/>
        <w:rPr>
          <w:rFonts w:eastAsia="Arial"/>
          <w:sz w:val="16"/>
          <w:szCs w:val="16"/>
          <w:lang w:val="en-IN"/>
        </w:rPr>
      </w:pPr>
    </w:p>
    <w:p w14:paraId="736F23DD" w14:textId="77777777" w:rsidR="005C1AB0" w:rsidRPr="00C747D6" w:rsidRDefault="005C1AB0" w:rsidP="00C747D6">
      <w:pPr>
        <w:spacing w:before="95" w:line="360" w:lineRule="auto"/>
        <w:ind w:left="860" w:right="786"/>
        <w:jc w:val="center"/>
        <w:rPr>
          <w:rFonts w:eastAsia="Arial"/>
          <w:sz w:val="16"/>
          <w:szCs w:val="16"/>
          <w:lang w:val="en-IN"/>
        </w:rPr>
      </w:pPr>
    </w:p>
    <w:p w14:paraId="5B171E7F" w14:textId="77777777" w:rsidR="005C1AB0" w:rsidRPr="00C747D6" w:rsidRDefault="005C1AB0" w:rsidP="00C747D6">
      <w:pPr>
        <w:spacing w:before="95" w:line="360" w:lineRule="auto"/>
        <w:ind w:right="786"/>
        <w:rPr>
          <w:rFonts w:eastAsia="Arial"/>
          <w:sz w:val="16"/>
          <w:szCs w:val="16"/>
          <w:lang w:val="en-IN"/>
        </w:rPr>
      </w:pPr>
    </w:p>
    <w:p w14:paraId="33C223F1" w14:textId="77777777" w:rsidR="005C1AB0" w:rsidRPr="00C747D6" w:rsidRDefault="005C1AB0" w:rsidP="00C747D6">
      <w:pPr>
        <w:spacing w:before="95" w:line="360" w:lineRule="auto"/>
        <w:ind w:right="786"/>
        <w:jc w:val="both"/>
        <w:rPr>
          <w:rFonts w:eastAsia="Arial"/>
          <w:sz w:val="16"/>
          <w:szCs w:val="16"/>
          <w:lang w:val="en-IN"/>
        </w:rPr>
      </w:pPr>
    </w:p>
    <w:p w14:paraId="035FAD48" w14:textId="77777777" w:rsidR="005A1930" w:rsidRPr="00C747D6" w:rsidRDefault="005A1930" w:rsidP="00C747D6">
      <w:pPr>
        <w:spacing w:before="95" w:line="360" w:lineRule="auto"/>
        <w:ind w:right="786"/>
        <w:jc w:val="both"/>
        <w:rPr>
          <w:rFonts w:eastAsia="Arial"/>
          <w:sz w:val="16"/>
          <w:szCs w:val="16"/>
          <w:lang w:val="en-IN"/>
        </w:rPr>
      </w:pPr>
    </w:p>
    <w:p w14:paraId="19586834" w14:textId="0CE69612" w:rsidR="00F87D4C" w:rsidRPr="00C747D6" w:rsidRDefault="005A1930" w:rsidP="00C747D6">
      <w:pPr>
        <w:spacing w:before="95" w:line="360" w:lineRule="auto"/>
        <w:ind w:right="786"/>
        <w:jc w:val="center"/>
        <w:rPr>
          <w:rFonts w:eastAsia="Arial"/>
          <w:b/>
          <w:bCs/>
          <w:sz w:val="16"/>
          <w:szCs w:val="16"/>
          <w:lang w:val="en-IN"/>
        </w:rPr>
      </w:pPr>
      <w:r w:rsidRPr="00C747D6">
        <w:rPr>
          <w:rFonts w:eastAsia="Arial"/>
          <w:b/>
          <w:bCs/>
          <w:sz w:val="16"/>
          <w:szCs w:val="16"/>
          <w:lang w:val="en-IN"/>
        </w:rPr>
        <w:t xml:space="preserve">     2023 FAA system outage</w:t>
      </w:r>
    </w:p>
    <w:p w14:paraId="6FA26250" w14:textId="77777777" w:rsidR="00F87D4C" w:rsidRPr="00C747D6" w:rsidRDefault="00000000" w:rsidP="00C747D6">
      <w:pPr>
        <w:pStyle w:val="BodyText"/>
        <w:spacing w:line="360" w:lineRule="auto"/>
        <w:jc w:val="center"/>
        <w:rPr>
          <w:iCs/>
          <w:sz w:val="16"/>
          <w:szCs w:val="16"/>
          <w:lang w:val="en-IN"/>
        </w:rPr>
      </w:pPr>
      <w:r w:rsidRPr="00C747D6">
        <w:rPr>
          <w:iCs/>
          <w:sz w:val="16"/>
          <w:szCs w:val="16"/>
        </w:rPr>
        <w:t xml:space="preserve">The Federal Aviation Administration </w:t>
      </w:r>
      <w:r w:rsidRPr="00C747D6">
        <w:rPr>
          <w:iCs/>
          <w:sz w:val="16"/>
          <w:szCs w:val="16"/>
          <w:lang w:val="en-IN"/>
        </w:rPr>
        <w:t>system outage disrupts thousands of flights across the U.S.</w:t>
      </w:r>
    </w:p>
    <w:p w14:paraId="43A28595" w14:textId="77777777" w:rsidR="006725EA" w:rsidRPr="00C747D6" w:rsidRDefault="006725EA" w:rsidP="00C747D6">
      <w:pPr>
        <w:pStyle w:val="BodyText"/>
        <w:spacing w:line="360" w:lineRule="auto"/>
        <w:jc w:val="center"/>
        <w:rPr>
          <w:i/>
          <w:sz w:val="16"/>
          <w:szCs w:val="16"/>
        </w:rPr>
      </w:pPr>
    </w:p>
    <w:p w14:paraId="13158C61" w14:textId="7F5EAEF2" w:rsidR="005A22DB" w:rsidRPr="00C747D6" w:rsidRDefault="00000000" w:rsidP="00C747D6">
      <w:pPr>
        <w:pStyle w:val="BodyText"/>
        <w:spacing w:line="360" w:lineRule="auto"/>
        <w:ind w:left="140" w:right="220"/>
        <w:jc w:val="both"/>
        <w:rPr>
          <w:sz w:val="16"/>
          <w:szCs w:val="16"/>
        </w:rPr>
      </w:pPr>
      <w:r w:rsidRPr="00C747D6">
        <w:rPr>
          <w:sz w:val="16"/>
          <w:szCs w:val="16"/>
        </w:rPr>
        <w:t>After a pilot alert system operated by the Federal Aviation Administration malfunctioned overnight, departures were suspended nationally, resulting in thousands of flights throughout the country being delayed on January 11, 2023, Wednesday. The FAA released the first Air Traffic Control System Command Center Advisory regarding this event at 7:47 p.m. E.T. on January 10, 2023, when the NOTAM system ceased processing updates at 3:28 p.m. E.T. As of 8:07 a.m. Thus, E.T., 32,578 trips inside, into, or out of the U.S. were deferred; another 409 flights were likewise dropped.</w:t>
      </w:r>
      <w:r w:rsidR="00D01647">
        <w:rPr>
          <w:sz w:val="16"/>
          <w:szCs w:val="16"/>
        </w:rPr>
        <w:t xml:space="preserve"> (New York Times,</w:t>
      </w:r>
      <w:r w:rsidR="00D01647" w:rsidRPr="00D01647">
        <w:t xml:space="preserve"> </w:t>
      </w:r>
      <w:r w:rsidR="00D01647" w:rsidRPr="00D01647">
        <w:rPr>
          <w:sz w:val="16"/>
          <w:szCs w:val="16"/>
        </w:rPr>
        <w:t>Published Jan. 11, 2023</w:t>
      </w:r>
      <w:r w:rsidR="00D01647">
        <w:rPr>
          <w:sz w:val="16"/>
          <w:szCs w:val="16"/>
        </w:rPr>
        <w:t>)</w:t>
      </w:r>
    </w:p>
    <w:p w14:paraId="3CB7260D" w14:textId="77777777" w:rsidR="005A22DB" w:rsidRPr="00C747D6" w:rsidRDefault="005A22DB" w:rsidP="00C747D6">
      <w:pPr>
        <w:pStyle w:val="BodyText"/>
        <w:spacing w:line="360" w:lineRule="auto"/>
        <w:ind w:left="140" w:right="220"/>
        <w:jc w:val="both"/>
        <w:rPr>
          <w:sz w:val="16"/>
          <w:szCs w:val="16"/>
        </w:rPr>
      </w:pPr>
    </w:p>
    <w:p w14:paraId="593B9F22" w14:textId="77777777" w:rsidR="005A22DB" w:rsidRPr="00C747D6" w:rsidRDefault="00000000" w:rsidP="00C747D6">
      <w:pPr>
        <w:pStyle w:val="BodyText"/>
        <w:spacing w:line="360" w:lineRule="auto"/>
        <w:ind w:left="140" w:right="220"/>
        <w:jc w:val="both"/>
        <w:rPr>
          <w:sz w:val="16"/>
          <w:szCs w:val="16"/>
        </w:rPr>
      </w:pPr>
      <w:r w:rsidRPr="00C747D6">
        <w:rPr>
          <w:sz w:val="16"/>
          <w:szCs w:val="16"/>
        </w:rPr>
        <w:t>The FAA released the first Air Traffic Control System Command Center Advisory regarding this event at 7:47 p.m. E.T. on January 10, 2023, when the NOTAM system ceased processing updates at 3:28 p.m. E.T. The FAA ordered airlines to halt all domestic departures on January 11 at 7:30 a.m. E.T. following a significant interruption overnight when its pilot-alerting Notice to Air Missions (NOTAM) system went out.</w:t>
      </w:r>
    </w:p>
    <w:p w14:paraId="5F54B018" w14:textId="41BAF126" w:rsidR="005A22DB" w:rsidRPr="00C747D6" w:rsidRDefault="00000000" w:rsidP="00D01647">
      <w:pPr>
        <w:pStyle w:val="BodyText"/>
        <w:spacing w:line="360" w:lineRule="auto"/>
        <w:ind w:left="140" w:right="220"/>
        <w:jc w:val="both"/>
        <w:rPr>
          <w:sz w:val="16"/>
          <w:szCs w:val="16"/>
        </w:rPr>
      </w:pPr>
      <w:r w:rsidRPr="00C747D6">
        <w:rPr>
          <w:sz w:val="16"/>
          <w:szCs w:val="16"/>
        </w:rPr>
        <w:t xml:space="preserve">After the FAA ended the NOTAM outage alert, planes resumed departing at 8:30 a.m. E.T. and departures at additional airports were anticipated to </w:t>
      </w:r>
      <w:r w:rsidR="0004126C" w:rsidRPr="00C747D6">
        <w:rPr>
          <w:sz w:val="16"/>
          <w:szCs w:val="16"/>
        </w:rPr>
        <w:t>continue</w:t>
      </w:r>
      <w:r w:rsidRPr="00C747D6">
        <w:rPr>
          <w:sz w:val="16"/>
          <w:szCs w:val="16"/>
        </w:rPr>
        <w:t xml:space="preserve"> by 9 a.m. E.T. Around 9 a.m. E.T., the FAA lifted the ground stop on departing aircraft. At the same time, it worked to repair the Notice to Air Missions system, which oversees informing pilots of blocked runways, dangers, and other </w:t>
      </w:r>
      <w:r w:rsidR="00D01647" w:rsidRPr="00C747D6">
        <w:rPr>
          <w:sz w:val="16"/>
          <w:szCs w:val="16"/>
        </w:rPr>
        <w:t>information.</w:t>
      </w:r>
      <w:r w:rsidR="00D01647">
        <w:t xml:space="preserve"> (</w:t>
      </w:r>
      <w:r w:rsidR="00D01647" w:rsidRPr="00D01647">
        <w:rPr>
          <w:sz w:val="16"/>
          <w:szCs w:val="16"/>
        </w:rPr>
        <w:t>Pete Muntean and Gregory Wallace, CNN</w:t>
      </w:r>
      <w:r w:rsidR="00D01647">
        <w:rPr>
          <w:sz w:val="16"/>
          <w:szCs w:val="16"/>
        </w:rPr>
        <w:t xml:space="preserve"> </w:t>
      </w:r>
      <w:r w:rsidR="00D01647" w:rsidRPr="00D01647">
        <w:rPr>
          <w:sz w:val="16"/>
          <w:szCs w:val="16"/>
        </w:rPr>
        <w:t>Updated 9:27 PM EST, Wed January 11, 2023</w:t>
      </w:r>
      <w:r w:rsidR="00D01647">
        <w:rPr>
          <w:sz w:val="16"/>
          <w:szCs w:val="16"/>
        </w:rPr>
        <w:t>)</w:t>
      </w:r>
    </w:p>
    <w:p w14:paraId="4EF47344" w14:textId="77777777" w:rsidR="005D653F" w:rsidRPr="00C747D6" w:rsidRDefault="005D653F" w:rsidP="00C747D6">
      <w:pPr>
        <w:pStyle w:val="BodyText"/>
        <w:spacing w:line="360" w:lineRule="auto"/>
        <w:ind w:left="140" w:right="220"/>
        <w:jc w:val="both"/>
        <w:rPr>
          <w:sz w:val="16"/>
          <w:szCs w:val="16"/>
        </w:rPr>
      </w:pPr>
    </w:p>
    <w:p w14:paraId="12F6DCC9" w14:textId="77777777" w:rsidR="005A22DB" w:rsidRPr="00C747D6" w:rsidRDefault="00000000" w:rsidP="00C747D6">
      <w:pPr>
        <w:pStyle w:val="BodyText"/>
        <w:spacing w:line="360" w:lineRule="auto"/>
        <w:ind w:left="140" w:right="220"/>
        <w:jc w:val="both"/>
        <w:rPr>
          <w:sz w:val="16"/>
          <w:szCs w:val="16"/>
        </w:rPr>
      </w:pPr>
      <w:r w:rsidRPr="00C747D6">
        <w:rPr>
          <w:sz w:val="16"/>
          <w:szCs w:val="16"/>
        </w:rPr>
        <w:t xml:space="preserve">The FAA's outage caused bipartisan condemnation and was the second significant air transport interruption in less than a month. Winter storms delayed holiday travel in late December, leading to several cancellations and a crisis at Southwest Airlines when the airline faltered under the weight of all the altered schedules. In addition, the outage marked the first time the FAA had issued a nationwide ground stop in the United States since September 11, 2001. After that, however, the airlines could conduct ground delay initiatives, which might cause more schedule problems. </w:t>
      </w:r>
    </w:p>
    <w:p w14:paraId="2380BFC5" w14:textId="77777777" w:rsidR="005A22DB" w:rsidRPr="00C747D6" w:rsidRDefault="005A22DB" w:rsidP="00C747D6">
      <w:pPr>
        <w:pStyle w:val="BodyText"/>
        <w:spacing w:line="360" w:lineRule="auto"/>
        <w:ind w:left="140" w:right="220"/>
        <w:jc w:val="both"/>
        <w:rPr>
          <w:sz w:val="16"/>
          <w:szCs w:val="16"/>
        </w:rPr>
      </w:pPr>
    </w:p>
    <w:p w14:paraId="1D49BD9D" w14:textId="4A06FDB6" w:rsidR="005A22DB" w:rsidRPr="00C747D6" w:rsidRDefault="00000000" w:rsidP="00C747D6">
      <w:pPr>
        <w:pStyle w:val="BodyText"/>
        <w:spacing w:line="360" w:lineRule="auto"/>
        <w:ind w:left="140" w:right="220"/>
        <w:jc w:val="both"/>
        <w:rPr>
          <w:sz w:val="16"/>
          <w:szCs w:val="16"/>
        </w:rPr>
      </w:pPr>
      <w:r w:rsidRPr="00C747D6">
        <w:rPr>
          <w:sz w:val="16"/>
          <w:szCs w:val="16"/>
        </w:rPr>
        <w:t>Following the event, premarket trading saw a decline in U.S. airline stock prices: Southwest Airlines lost 2.4% of its value, while Delta Air Lines Inc., United Airlines, and American Airlines all lost roughly 1</w:t>
      </w:r>
      <w:r w:rsidR="005A28FC" w:rsidRPr="00C747D6">
        <w:rPr>
          <w:sz w:val="16"/>
          <w:szCs w:val="16"/>
        </w:rPr>
        <w:t>%.</w:t>
      </w:r>
      <w:r w:rsidR="005A28FC">
        <w:rPr>
          <w:sz w:val="16"/>
          <w:szCs w:val="16"/>
        </w:rPr>
        <w:t xml:space="preserve"> (</w:t>
      </w:r>
      <w:r w:rsidR="00B446A1">
        <w:rPr>
          <w:sz w:val="16"/>
          <w:szCs w:val="16"/>
        </w:rPr>
        <w:t xml:space="preserve">Flight Aware </w:t>
      </w:r>
    </w:p>
    <w:p w14:paraId="2AF2E3B5" w14:textId="77777777" w:rsidR="0008545B" w:rsidRPr="00C747D6" w:rsidRDefault="0008545B" w:rsidP="00C747D6">
      <w:pPr>
        <w:pStyle w:val="BodyText"/>
        <w:spacing w:line="360" w:lineRule="auto"/>
        <w:ind w:left="140" w:right="220"/>
        <w:jc w:val="both"/>
        <w:rPr>
          <w:sz w:val="16"/>
          <w:szCs w:val="16"/>
        </w:rPr>
      </w:pPr>
    </w:p>
    <w:p w14:paraId="4BB42DE1" w14:textId="77777777" w:rsidR="0008545B" w:rsidRPr="00C747D6" w:rsidRDefault="0008545B" w:rsidP="00C747D6">
      <w:pPr>
        <w:pStyle w:val="BodyText"/>
        <w:spacing w:line="360" w:lineRule="auto"/>
        <w:ind w:left="140" w:right="220"/>
        <w:jc w:val="both"/>
        <w:rPr>
          <w:sz w:val="16"/>
          <w:szCs w:val="16"/>
        </w:rPr>
      </w:pPr>
    </w:p>
    <w:p w14:paraId="51233AA7" w14:textId="5A40176B" w:rsidR="005A22DB" w:rsidRPr="00C747D6" w:rsidRDefault="0008545B" w:rsidP="00C747D6">
      <w:pPr>
        <w:pStyle w:val="BodyText"/>
        <w:spacing w:line="360" w:lineRule="auto"/>
        <w:ind w:left="2160" w:right="220"/>
        <w:jc w:val="both"/>
        <w:rPr>
          <w:sz w:val="16"/>
          <w:szCs w:val="16"/>
        </w:rPr>
      </w:pPr>
      <w:r w:rsidRPr="00C747D6">
        <w:rPr>
          <w:noProof/>
          <w:sz w:val="16"/>
          <w:szCs w:val="16"/>
        </w:rPr>
        <w:drawing>
          <wp:inline distT="0" distB="0" distL="0" distR="0" wp14:anchorId="731D7081" wp14:editId="4E3AEE7C">
            <wp:extent cx="3448594" cy="2228850"/>
            <wp:effectExtent l="63500" t="63500" r="69850" b="57150"/>
            <wp:docPr id="38" name="Picture 38" descr="Flights delayed across the US after FAA system ou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Flights delayed across the US after FAA system outage"/>
                    <pic:cNvPicPr>
                      <a:picLocks noChangeAspect="1" noChangeArrowheads="1"/>
                    </pic:cNvPicPr>
                  </pic:nvPicPr>
                  <pic:blipFill>
                    <a:blip r:embed="rId8" r:link="rId9" cstate="print">
                      <a:extLst>
                        <a:ext uri="{28A0092B-C50C-407E-A947-70E740481C1C}">
                          <a14:useLocalDpi xmlns:a14="http://schemas.microsoft.com/office/drawing/2010/main" val="0"/>
                        </a:ext>
                      </a:extLst>
                    </a:blip>
                    <a:stretch>
                      <a:fillRect/>
                    </a:stretch>
                  </pic:blipFill>
                  <pic:spPr bwMode="auto">
                    <a:xfrm>
                      <a:off x="0" y="0"/>
                      <a:ext cx="3459356" cy="2235805"/>
                    </a:xfrm>
                    <a:prstGeom prst="rect">
                      <a:avLst/>
                    </a:prstGeom>
                    <a:noFill/>
                    <a:ln w="57150">
                      <a:solidFill>
                        <a:schemeClr val="tx1"/>
                      </a:solidFill>
                    </a:ln>
                  </pic:spPr>
                </pic:pic>
              </a:graphicData>
            </a:graphic>
          </wp:inline>
        </w:drawing>
      </w:r>
    </w:p>
    <w:p w14:paraId="47B8CD89" w14:textId="6876C94D" w:rsidR="0008545B" w:rsidRDefault="00C747D6" w:rsidP="00C747D6">
      <w:pPr>
        <w:pStyle w:val="BodyText"/>
        <w:spacing w:line="360" w:lineRule="auto"/>
        <w:ind w:left="3600" w:right="342"/>
        <w:jc w:val="both"/>
        <w:rPr>
          <w:sz w:val="16"/>
          <w:szCs w:val="16"/>
        </w:rPr>
      </w:pPr>
      <w:r w:rsidRPr="00C747D6">
        <w:rPr>
          <w:sz w:val="16"/>
          <w:szCs w:val="16"/>
        </w:rPr>
        <w:t xml:space="preserve">  </w:t>
      </w:r>
      <w:r w:rsidR="0008545B" w:rsidRPr="00C747D6">
        <w:rPr>
          <w:sz w:val="16"/>
          <w:szCs w:val="16"/>
        </w:rPr>
        <w:t>Source: FlightAware (January 11, 2023)</w:t>
      </w:r>
    </w:p>
    <w:p w14:paraId="2AF39D62" w14:textId="77777777" w:rsidR="00C747D6" w:rsidRDefault="00C747D6" w:rsidP="00C747D6">
      <w:pPr>
        <w:pStyle w:val="BodyText"/>
        <w:spacing w:line="360" w:lineRule="auto"/>
        <w:ind w:left="3600" w:right="342"/>
        <w:jc w:val="both"/>
        <w:rPr>
          <w:sz w:val="16"/>
          <w:szCs w:val="16"/>
        </w:rPr>
      </w:pPr>
    </w:p>
    <w:p w14:paraId="3D487CE7" w14:textId="77777777" w:rsidR="00C747D6" w:rsidRDefault="00C747D6" w:rsidP="00C747D6">
      <w:pPr>
        <w:pStyle w:val="BodyText"/>
        <w:spacing w:line="360" w:lineRule="auto"/>
        <w:ind w:left="3600" w:right="342"/>
        <w:jc w:val="both"/>
        <w:rPr>
          <w:sz w:val="16"/>
          <w:szCs w:val="16"/>
        </w:rPr>
      </w:pPr>
    </w:p>
    <w:p w14:paraId="2A9ED123" w14:textId="77777777" w:rsidR="00C747D6" w:rsidRDefault="00C747D6" w:rsidP="00C747D6">
      <w:pPr>
        <w:pStyle w:val="BodyText"/>
        <w:spacing w:line="360" w:lineRule="auto"/>
        <w:ind w:left="3600" w:right="342"/>
        <w:jc w:val="both"/>
        <w:rPr>
          <w:sz w:val="16"/>
          <w:szCs w:val="16"/>
        </w:rPr>
      </w:pPr>
    </w:p>
    <w:p w14:paraId="41F41BEB" w14:textId="77777777" w:rsidR="00C747D6" w:rsidRDefault="00C747D6" w:rsidP="00C747D6">
      <w:pPr>
        <w:pStyle w:val="BodyText"/>
        <w:spacing w:line="360" w:lineRule="auto"/>
        <w:ind w:left="3600" w:right="342"/>
        <w:jc w:val="both"/>
        <w:rPr>
          <w:sz w:val="16"/>
          <w:szCs w:val="16"/>
        </w:rPr>
      </w:pPr>
    </w:p>
    <w:p w14:paraId="4507F983" w14:textId="77777777" w:rsidR="00C747D6" w:rsidRDefault="00C747D6" w:rsidP="00C747D6">
      <w:pPr>
        <w:pStyle w:val="BodyText"/>
        <w:spacing w:line="360" w:lineRule="auto"/>
        <w:ind w:left="3600" w:right="342"/>
        <w:jc w:val="both"/>
        <w:rPr>
          <w:sz w:val="16"/>
          <w:szCs w:val="16"/>
        </w:rPr>
      </w:pPr>
    </w:p>
    <w:p w14:paraId="24970565" w14:textId="77777777" w:rsidR="00C747D6" w:rsidRDefault="00C747D6" w:rsidP="00C747D6">
      <w:pPr>
        <w:pStyle w:val="BodyText"/>
        <w:spacing w:line="360" w:lineRule="auto"/>
        <w:ind w:left="3600" w:right="342"/>
        <w:jc w:val="both"/>
        <w:rPr>
          <w:sz w:val="16"/>
          <w:szCs w:val="16"/>
        </w:rPr>
      </w:pPr>
    </w:p>
    <w:p w14:paraId="0CB61196" w14:textId="77777777" w:rsidR="00C747D6" w:rsidRDefault="00C747D6" w:rsidP="00C747D6">
      <w:pPr>
        <w:pStyle w:val="BodyText"/>
        <w:spacing w:line="360" w:lineRule="auto"/>
        <w:ind w:left="3600" w:right="342"/>
        <w:jc w:val="both"/>
        <w:rPr>
          <w:sz w:val="16"/>
          <w:szCs w:val="16"/>
        </w:rPr>
      </w:pPr>
    </w:p>
    <w:p w14:paraId="44F6A474" w14:textId="77777777" w:rsidR="00C747D6" w:rsidRDefault="00C747D6" w:rsidP="00C747D6">
      <w:pPr>
        <w:pStyle w:val="BodyText"/>
        <w:spacing w:line="360" w:lineRule="auto"/>
        <w:ind w:left="3600" w:right="342"/>
        <w:jc w:val="both"/>
        <w:rPr>
          <w:sz w:val="16"/>
          <w:szCs w:val="16"/>
        </w:rPr>
      </w:pPr>
    </w:p>
    <w:p w14:paraId="0C20510C" w14:textId="77777777" w:rsidR="00C747D6" w:rsidRDefault="00C747D6" w:rsidP="00C747D6">
      <w:pPr>
        <w:pStyle w:val="BodyText"/>
        <w:spacing w:line="360" w:lineRule="auto"/>
        <w:ind w:left="3600" w:right="342"/>
        <w:jc w:val="both"/>
        <w:rPr>
          <w:sz w:val="16"/>
          <w:szCs w:val="16"/>
        </w:rPr>
      </w:pPr>
    </w:p>
    <w:p w14:paraId="669A1DDC" w14:textId="77777777" w:rsidR="00C747D6" w:rsidRPr="00C747D6" w:rsidRDefault="00C747D6" w:rsidP="00C747D6">
      <w:pPr>
        <w:pStyle w:val="BodyText"/>
        <w:spacing w:line="360" w:lineRule="auto"/>
        <w:ind w:left="3600" w:right="342"/>
        <w:jc w:val="both"/>
        <w:rPr>
          <w:sz w:val="16"/>
          <w:szCs w:val="16"/>
        </w:rPr>
      </w:pPr>
    </w:p>
    <w:p w14:paraId="68EE68D1" w14:textId="428B3C23" w:rsidR="0008545B" w:rsidRPr="00C747D6" w:rsidRDefault="0008545B" w:rsidP="00C747D6">
      <w:pPr>
        <w:pStyle w:val="BodyText"/>
        <w:spacing w:line="360" w:lineRule="auto"/>
        <w:ind w:left="140" w:right="220"/>
        <w:jc w:val="both"/>
        <w:rPr>
          <w:sz w:val="16"/>
          <w:szCs w:val="16"/>
        </w:rPr>
      </w:pPr>
      <w:r w:rsidRPr="00C747D6">
        <w:rPr>
          <w:sz w:val="16"/>
          <w:szCs w:val="16"/>
        </w:rPr>
        <w:t>Located in the Western Hemisphere on the continent of North America, the United States is the fourth-largest country in the world. The conterminous United States extends 4,662 km (2,897 mi) ENE — WSW and 4,583 km (2,848 mi) SSE – NNW (Nations Encyclopedia, 2021). Air travel is the favored mode of transportation for travelers due to the topography of the United States and the often-great distances between major cities, such as for business travelers and long-distance holiday passengers. (U.S. Travel Association, 2021)</w:t>
      </w:r>
    </w:p>
    <w:p w14:paraId="04176965" w14:textId="77777777" w:rsidR="0008545B" w:rsidRPr="00C747D6" w:rsidRDefault="0008545B" w:rsidP="00C747D6">
      <w:pPr>
        <w:pStyle w:val="BodyText"/>
        <w:spacing w:line="360" w:lineRule="auto"/>
        <w:ind w:left="140" w:right="220"/>
        <w:jc w:val="both"/>
        <w:rPr>
          <w:sz w:val="16"/>
          <w:szCs w:val="16"/>
        </w:rPr>
      </w:pPr>
    </w:p>
    <w:p w14:paraId="1133091B" w14:textId="77777777" w:rsidR="0008545B" w:rsidRPr="00C747D6" w:rsidRDefault="0008545B" w:rsidP="00C747D6">
      <w:pPr>
        <w:pStyle w:val="BodyText"/>
        <w:spacing w:line="360" w:lineRule="auto"/>
        <w:ind w:left="140" w:right="220"/>
        <w:jc w:val="both"/>
        <w:rPr>
          <w:sz w:val="16"/>
          <w:szCs w:val="16"/>
        </w:rPr>
      </w:pPr>
      <w:r w:rsidRPr="00C747D6">
        <w:rPr>
          <w:sz w:val="16"/>
          <w:szCs w:val="16"/>
        </w:rPr>
        <w:t>In 2021, there were 250 million domestic business trips made by travelers in the U.S. (U.S. Travel Association, 2021). As a result of the travel limitations brought on by the coronavirus (COVID-19) pandemic, domestic business travel in the United States is anticipated to fall to 181 million in 2020 (U.S. Travel Association, 2021). However, business visits are expected to increase progressively over the following years, reaching 487 million by 2026 (U.S. Travel Association, 2021). As a result, domestic travel expenditures in the U.S. reached 972 billion USD in 2019 (U.S. Travel Association, 2021). Today, the domestic tourism business in the United States substantially contributes to the economy.</w:t>
      </w:r>
    </w:p>
    <w:p w14:paraId="71E331AB" w14:textId="77777777" w:rsidR="0008545B" w:rsidRPr="00C747D6" w:rsidRDefault="0008545B" w:rsidP="00C747D6">
      <w:pPr>
        <w:pStyle w:val="BodyText"/>
        <w:spacing w:line="360" w:lineRule="auto"/>
        <w:ind w:right="220"/>
        <w:jc w:val="both"/>
        <w:rPr>
          <w:sz w:val="16"/>
          <w:szCs w:val="16"/>
        </w:rPr>
      </w:pPr>
    </w:p>
    <w:p w14:paraId="33F573D8" w14:textId="77777777" w:rsidR="0008545B" w:rsidRPr="00C747D6" w:rsidRDefault="0008545B" w:rsidP="00C747D6">
      <w:pPr>
        <w:pStyle w:val="BodyText"/>
        <w:spacing w:line="360" w:lineRule="auto"/>
        <w:ind w:left="140" w:right="220"/>
        <w:jc w:val="both"/>
        <w:rPr>
          <w:sz w:val="16"/>
          <w:szCs w:val="16"/>
        </w:rPr>
      </w:pPr>
      <w:r w:rsidRPr="00C747D6">
        <w:rPr>
          <w:sz w:val="16"/>
          <w:szCs w:val="16"/>
        </w:rPr>
        <w:t>"Domestic travel" refers to business and leisure travel within the same country. In the U.S., leisure travel accounts for a more significant proportion of domestic travel than business travel, and by 2024, both types of travel are projected to exceed two billion (U.S. Travel Association, 2021). National holidays are also a frequent occasion for domestic travel in the United States. For instance, the number of Americans traveling across cities increases around Thanksgiving as many visit their families. In 2020, more than 50 million Thanksgiving holiday tourists were in the United States. However, this number decreased from the previous year because of the epidemic, which limited travel opportunities nationwide (U.S. Travel Association, 2021).</w:t>
      </w:r>
    </w:p>
    <w:p w14:paraId="6A69EFB8" w14:textId="77777777" w:rsidR="0008545B" w:rsidRPr="00C747D6" w:rsidRDefault="0008545B" w:rsidP="00C747D6">
      <w:pPr>
        <w:pStyle w:val="BodyText"/>
        <w:spacing w:line="360" w:lineRule="auto"/>
        <w:ind w:left="140" w:right="220"/>
        <w:jc w:val="both"/>
        <w:rPr>
          <w:sz w:val="16"/>
          <w:szCs w:val="16"/>
        </w:rPr>
      </w:pPr>
    </w:p>
    <w:p w14:paraId="7D1E6644" w14:textId="7310861B" w:rsidR="0008545B" w:rsidRPr="00C747D6" w:rsidRDefault="0021242E" w:rsidP="0021242E">
      <w:pPr>
        <w:pStyle w:val="BodyText"/>
        <w:spacing w:line="360" w:lineRule="auto"/>
        <w:ind w:left="720" w:right="220"/>
        <w:jc w:val="both"/>
        <w:rPr>
          <w:sz w:val="16"/>
          <w:szCs w:val="16"/>
        </w:rPr>
      </w:pPr>
      <w:r w:rsidRPr="0021242E">
        <w:rPr>
          <w:noProof/>
          <w:sz w:val="16"/>
          <w:szCs w:val="16"/>
        </w:rPr>
        <w:drawing>
          <wp:inline distT="0" distB="0" distL="0" distR="0" wp14:anchorId="5BF5C087" wp14:editId="01B0224F">
            <wp:extent cx="5055870" cy="3018865"/>
            <wp:effectExtent l="0" t="0" r="0" b="3810"/>
            <wp:docPr id="1056228986"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28986" name="Picture 1" descr="Chart, bar chart&#10;&#10;Description automatically generated"/>
                    <pic:cNvPicPr/>
                  </pic:nvPicPr>
                  <pic:blipFill>
                    <a:blip r:embed="rId10"/>
                    <a:stretch>
                      <a:fillRect/>
                    </a:stretch>
                  </pic:blipFill>
                  <pic:spPr>
                    <a:xfrm>
                      <a:off x="0" y="0"/>
                      <a:ext cx="5078629" cy="3032454"/>
                    </a:xfrm>
                    <a:prstGeom prst="rect">
                      <a:avLst/>
                    </a:prstGeom>
                  </pic:spPr>
                </pic:pic>
              </a:graphicData>
            </a:graphic>
          </wp:inline>
        </w:drawing>
      </w:r>
    </w:p>
    <w:p w14:paraId="12464BA5" w14:textId="54BDF8DD" w:rsidR="0008545B" w:rsidRPr="00C747D6" w:rsidRDefault="0008545B" w:rsidP="00C747D6">
      <w:pPr>
        <w:shd w:val="clear" w:color="auto" w:fill="FFFFFF"/>
        <w:spacing w:line="360" w:lineRule="auto"/>
        <w:jc w:val="center"/>
        <w:textAlignment w:val="baseline"/>
        <w:rPr>
          <w:sz w:val="16"/>
          <w:szCs w:val="16"/>
        </w:rPr>
      </w:pPr>
      <w:r w:rsidRPr="00C747D6">
        <w:rPr>
          <w:sz w:val="16"/>
          <w:szCs w:val="16"/>
        </w:rPr>
        <w:t xml:space="preserve">Source: Statista Research Department, </w:t>
      </w:r>
      <w:r w:rsidR="00C747D6">
        <w:rPr>
          <w:sz w:val="16"/>
          <w:szCs w:val="16"/>
        </w:rPr>
        <w:t>(</w:t>
      </w:r>
      <w:r w:rsidR="0021242E">
        <w:rPr>
          <w:sz w:val="16"/>
          <w:szCs w:val="16"/>
        </w:rPr>
        <w:t>2023</w:t>
      </w:r>
      <w:r w:rsidR="00C747D6">
        <w:rPr>
          <w:sz w:val="16"/>
          <w:szCs w:val="16"/>
        </w:rPr>
        <w:t>)</w:t>
      </w:r>
    </w:p>
    <w:p w14:paraId="2DD0C60B" w14:textId="77777777" w:rsidR="0008545B" w:rsidRPr="00C747D6" w:rsidRDefault="0008545B" w:rsidP="00C747D6">
      <w:pPr>
        <w:shd w:val="clear" w:color="auto" w:fill="FFFFFF"/>
        <w:spacing w:line="360" w:lineRule="auto"/>
        <w:textAlignment w:val="baseline"/>
        <w:rPr>
          <w:sz w:val="16"/>
          <w:szCs w:val="16"/>
        </w:rPr>
      </w:pPr>
    </w:p>
    <w:p w14:paraId="3D4A6A50" w14:textId="77777777" w:rsidR="0008545B" w:rsidRPr="00C747D6" w:rsidRDefault="0008545B" w:rsidP="00C747D6">
      <w:pPr>
        <w:shd w:val="clear" w:color="auto" w:fill="FFFFFF"/>
        <w:spacing w:line="360" w:lineRule="auto"/>
        <w:textAlignment w:val="baseline"/>
        <w:rPr>
          <w:sz w:val="16"/>
          <w:szCs w:val="16"/>
        </w:rPr>
      </w:pPr>
    </w:p>
    <w:p w14:paraId="6ADD627D" w14:textId="77777777" w:rsidR="0008545B" w:rsidRPr="00C747D6" w:rsidRDefault="0008545B" w:rsidP="00C747D6">
      <w:pPr>
        <w:shd w:val="clear" w:color="auto" w:fill="FFFFFF"/>
        <w:spacing w:line="360" w:lineRule="auto"/>
        <w:textAlignment w:val="baseline"/>
        <w:rPr>
          <w:sz w:val="16"/>
          <w:szCs w:val="16"/>
        </w:rPr>
      </w:pPr>
    </w:p>
    <w:p w14:paraId="4A185709" w14:textId="77777777" w:rsidR="0008545B" w:rsidRPr="00C747D6" w:rsidRDefault="0008545B" w:rsidP="00C747D6">
      <w:pPr>
        <w:shd w:val="clear" w:color="auto" w:fill="FFFFFF"/>
        <w:spacing w:line="360" w:lineRule="auto"/>
        <w:textAlignment w:val="baseline"/>
        <w:rPr>
          <w:color w:val="455F7C"/>
          <w:sz w:val="16"/>
          <w:szCs w:val="16"/>
        </w:rPr>
      </w:pPr>
      <w:r w:rsidRPr="00C747D6">
        <w:rPr>
          <w:sz w:val="16"/>
          <w:szCs w:val="16"/>
        </w:rPr>
        <w:t>In 2021, there were 250 million domestic business trips made by travelers in the U.S. The number of business visits will gradually increase over the following years, reaching 487 million by 2026. (Statista Research Department, Feb 19, 2021)</w:t>
      </w:r>
    </w:p>
    <w:p w14:paraId="2C6454C5" w14:textId="77777777" w:rsidR="0008545B" w:rsidRPr="00C747D6" w:rsidRDefault="0008545B" w:rsidP="00C747D6">
      <w:pPr>
        <w:spacing w:line="360" w:lineRule="auto"/>
        <w:jc w:val="both"/>
        <w:rPr>
          <w:sz w:val="16"/>
          <w:szCs w:val="16"/>
        </w:rPr>
        <w:sectPr w:rsidR="0008545B" w:rsidRPr="00C747D6" w:rsidSect="0008545B">
          <w:footerReference w:type="default" r:id="rId11"/>
          <w:type w:val="continuous"/>
          <w:pgSz w:w="12240" w:h="15840"/>
          <w:pgMar w:top="1500" w:right="1300" w:bottom="280" w:left="1300" w:header="720" w:footer="720" w:gutter="0"/>
          <w:cols w:space="720"/>
          <w:titlePg/>
          <w:docGrid w:linePitch="326"/>
        </w:sectPr>
      </w:pPr>
    </w:p>
    <w:p w14:paraId="2014E308" w14:textId="77777777" w:rsidR="006725EA" w:rsidRPr="00C747D6" w:rsidRDefault="006725EA" w:rsidP="00C747D6">
      <w:pPr>
        <w:pStyle w:val="BodyText"/>
        <w:spacing w:line="360" w:lineRule="auto"/>
        <w:jc w:val="both"/>
        <w:rPr>
          <w:i/>
          <w:sz w:val="16"/>
          <w:szCs w:val="16"/>
        </w:rPr>
      </w:pPr>
    </w:p>
    <w:p w14:paraId="5C567F19" w14:textId="77777777" w:rsidR="006725EA" w:rsidRPr="00C747D6" w:rsidRDefault="006725EA" w:rsidP="00C747D6">
      <w:pPr>
        <w:pStyle w:val="BodyText"/>
        <w:spacing w:line="360" w:lineRule="auto"/>
        <w:jc w:val="both"/>
        <w:rPr>
          <w:i/>
          <w:sz w:val="16"/>
          <w:szCs w:val="16"/>
        </w:rPr>
      </w:pPr>
    </w:p>
    <w:p w14:paraId="7D56D013" w14:textId="77777777" w:rsidR="00A05DBC" w:rsidRPr="00D72F2F" w:rsidRDefault="00000000" w:rsidP="00C747D6">
      <w:pPr>
        <w:pStyle w:val="Heading2"/>
        <w:spacing w:line="360" w:lineRule="auto"/>
        <w:ind w:left="0"/>
        <w:jc w:val="both"/>
        <w:rPr>
          <w:rFonts w:ascii="Times New Roman" w:hAnsi="Times New Roman" w:cs="Times New Roman"/>
          <w:sz w:val="16"/>
          <w:szCs w:val="16"/>
        </w:rPr>
      </w:pPr>
      <w:bookmarkStart w:id="0" w:name="US_Healthcare_Industry"/>
      <w:bookmarkEnd w:id="0"/>
      <w:r w:rsidRPr="00D72F2F">
        <w:rPr>
          <w:rFonts w:ascii="Times New Roman" w:hAnsi="Times New Roman" w:cs="Times New Roman"/>
          <w:sz w:val="16"/>
          <w:szCs w:val="16"/>
        </w:rPr>
        <w:t xml:space="preserve">Federal Aviation Administration (FAA): </w:t>
      </w:r>
    </w:p>
    <w:p w14:paraId="06795B9F" w14:textId="77777777" w:rsidR="00A05DBC" w:rsidRPr="00C747D6" w:rsidRDefault="00A05DBC" w:rsidP="00C747D6">
      <w:pPr>
        <w:pStyle w:val="BodyText"/>
        <w:spacing w:line="360" w:lineRule="auto"/>
        <w:ind w:right="342"/>
        <w:jc w:val="both"/>
        <w:rPr>
          <w:b/>
          <w:bCs/>
          <w:sz w:val="16"/>
          <w:szCs w:val="16"/>
          <w:u w:val="single"/>
        </w:rPr>
      </w:pPr>
    </w:p>
    <w:p w14:paraId="78BC99D5" w14:textId="7D0C3BE8" w:rsidR="00A05DBC" w:rsidRPr="00C747D6" w:rsidRDefault="00000000" w:rsidP="00C747D6">
      <w:pPr>
        <w:pStyle w:val="BodyText"/>
        <w:spacing w:line="360" w:lineRule="auto"/>
        <w:ind w:right="342"/>
        <w:jc w:val="both"/>
        <w:rPr>
          <w:sz w:val="16"/>
          <w:szCs w:val="16"/>
        </w:rPr>
      </w:pPr>
      <w:r w:rsidRPr="00C747D6">
        <w:rPr>
          <w:sz w:val="16"/>
          <w:szCs w:val="16"/>
        </w:rPr>
        <w:t>The Federal Aviation Administration (FAA), the most prominent transportation organization in the United States, oversees all facets of domestic civil aviation and airspace over adjacent international waterways. In addition to regulating rules for airports and managing air traffic, it has the authority to safeguard American assets during the launch or re-entry of commercial spacecraft. The International Civil Aviation Organization granted the FAA sovereignty over adjacent international seas. The FAA succeeded the CAA in August 1958, eventually becoming the U.S. Department of Transportation department.</w:t>
      </w:r>
      <w:r w:rsidR="0021242E">
        <w:rPr>
          <w:sz w:val="16"/>
          <w:szCs w:val="16"/>
        </w:rPr>
        <w:t xml:space="preserve"> (FAA.gov)</w:t>
      </w:r>
    </w:p>
    <w:p w14:paraId="76666D9F" w14:textId="77777777" w:rsidR="00A05DBC" w:rsidRPr="00C747D6" w:rsidRDefault="00A05DBC" w:rsidP="00C747D6">
      <w:pPr>
        <w:pStyle w:val="BodyText"/>
        <w:spacing w:line="360" w:lineRule="auto"/>
        <w:ind w:right="342"/>
        <w:jc w:val="both"/>
        <w:rPr>
          <w:sz w:val="16"/>
          <w:szCs w:val="16"/>
        </w:rPr>
      </w:pPr>
    </w:p>
    <w:p w14:paraId="528866AB" w14:textId="09BB716B" w:rsidR="00A05DBC" w:rsidRPr="00D72F2F" w:rsidRDefault="005A28FC" w:rsidP="00C747D6">
      <w:pPr>
        <w:pStyle w:val="Heading2"/>
        <w:spacing w:line="360" w:lineRule="auto"/>
        <w:ind w:left="0"/>
        <w:jc w:val="both"/>
        <w:rPr>
          <w:rFonts w:ascii="Times New Roman" w:hAnsi="Times New Roman" w:cs="Times New Roman"/>
          <w:i/>
          <w:iCs/>
          <w:sz w:val="16"/>
          <w:szCs w:val="16"/>
        </w:rPr>
      </w:pPr>
      <w:r w:rsidRPr="00D72F2F">
        <w:rPr>
          <w:rFonts w:ascii="Times New Roman" w:hAnsi="Times New Roman" w:cs="Times New Roman"/>
          <w:i/>
          <w:iCs/>
          <w:sz w:val="16"/>
          <w:szCs w:val="16"/>
        </w:rPr>
        <w:t>Primary functions:</w:t>
      </w:r>
      <w:r w:rsidR="0021242E" w:rsidRPr="00D72F2F">
        <w:rPr>
          <w:rFonts w:ascii="Times New Roman" w:hAnsi="Times New Roman" w:cs="Times New Roman"/>
          <w:i/>
          <w:iCs/>
          <w:sz w:val="16"/>
          <w:szCs w:val="16"/>
        </w:rPr>
        <w:t xml:space="preserve"> (</w:t>
      </w:r>
      <w:proofErr w:type="spellStart"/>
      <w:proofErr w:type="gramStart"/>
      <w:r w:rsidR="00D72F2F">
        <w:rPr>
          <w:rFonts w:ascii="Times New Roman" w:hAnsi="Times New Roman" w:cs="Times New Roman"/>
          <w:i/>
          <w:iCs/>
          <w:sz w:val="16"/>
          <w:szCs w:val="16"/>
        </w:rPr>
        <w:t>Source:</w:t>
      </w:r>
      <w:r w:rsidR="0021242E" w:rsidRPr="00D72F2F">
        <w:rPr>
          <w:rFonts w:ascii="Times New Roman" w:hAnsi="Times New Roman" w:cs="Times New Roman"/>
          <w:i/>
          <w:iCs/>
          <w:sz w:val="16"/>
          <w:szCs w:val="16"/>
        </w:rPr>
        <w:t>WIKIPEDIA</w:t>
      </w:r>
      <w:proofErr w:type="spellEnd"/>
      <w:proofErr w:type="gramEnd"/>
      <w:r w:rsidR="0021242E" w:rsidRPr="00D72F2F">
        <w:rPr>
          <w:rFonts w:ascii="Times New Roman" w:hAnsi="Times New Roman" w:cs="Times New Roman"/>
          <w:i/>
          <w:iCs/>
          <w:sz w:val="16"/>
          <w:szCs w:val="16"/>
        </w:rPr>
        <w:t>)</w:t>
      </w:r>
    </w:p>
    <w:p w14:paraId="55D79C57" w14:textId="133FB46D" w:rsidR="00033E31" w:rsidRPr="00C747D6" w:rsidRDefault="00033E31" w:rsidP="00C747D6">
      <w:pPr>
        <w:pStyle w:val="Heading2"/>
        <w:spacing w:line="360" w:lineRule="auto"/>
        <w:ind w:left="0"/>
        <w:jc w:val="both"/>
        <w:rPr>
          <w:rFonts w:ascii="Times New Roman" w:hAnsi="Times New Roman" w:cs="Times New Roman"/>
          <w:sz w:val="16"/>
          <w:szCs w:val="16"/>
        </w:rPr>
      </w:pPr>
    </w:p>
    <w:p w14:paraId="4B9596DD" w14:textId="77777777" w:rsidR="00A05DBC" w:rsidRPr="00C747D6" w:rsidRDefault="00000000" w:rsidP="00C747D6">
      <w:pPr>
        <w:pStyle w:val="BodyText"/>
        <w:spacing w:line="360" w:lineRule="auto"/>
        <w:ind w:right="342"/>
        <w:jc w:val="both"/>
        <w:rPr>
          <w:sz w:val="16"/>
          <w:szCs w:val="16"/>
        </w:rPr>
      </w:pPr>
      <w:r w:rsidRPr="00C747D6">
        <w:rPr>
          <w:sz w:val="16"/>
          <w:szCs w:val="16"/>
        </w:rPr>
        <w:t>The roles of the FAA include:</w:t>
      </w:r>
    </w:p>
    <w:p w14:paraId="44C96D48" w14:textId="69B3ECF8" w:rsidR="0030069E" w:rsidRPr="00C747D6" w:rsidRDefault="00000000" w:rsidP="00C747D6">
      <w:pPr>
        <w:pStyle w:val="BodyText"/>
        <w:numPr>
          <w:ilvl w:val="0"/>
          <w:numId w:val="2"/>
        </w:numPr>
        <w:spacing w:line="360" w:lineRule="auto"/>
        <w:ind w:right="342"/>
        <w:jc w:val="both"/>
        <w:rPr>
          <w:sz w:val="16"/>
          <w:szCs w:val="16"/>
        </w:rPr>
      </w:pPr>
      <w:r w:rsidRPr="00C747D6">
        <w:rPr>
          <w:sz w:val="16"/>
          <w:szCs w:val="16"/>
        </w:rPr>
        <w:t>Managing U.S. business space transportation</w:t>
      </w:r>
    </w:p>
    <w:p w14:paraId="7E724A8E" w14:textId="7B0B4C39" w:rsidR="0030069E" w:rsidRPr="00C747D6" w:rsidRDefault="0021242E" w:rsidP="00C747D6">
      <w:pPr>
        <w:pStyle w:val="BodyText"/>
        <w:numPr>
          <w:ilvl w:val="0"/>
          <w:numId w:val="2"/>
        </w:numPr>
        <w:spacing w:line="360" w:lineRule="auto"/>
        <w:ind w:right="342"/>
        <w:jc w:val="both"/>
        <w:rPr>
          <w:sz w:val="16"/>
          <w:szCs w:val="16"/>
        </w:rPr>
      </w:pPr>
      <w:r>
        <w:rPr>
          <w:sz w:val="16"/>
          <w:szCs w:val="16"/>
        </w:rPr>
        <w:t>Operating</w:t>
      </w:r>
      <w:r w:rsidRPr="00C747D6">
        <w:rPr>
          <w:sz w:val="16"/>
          <w:szCs w:val="16"/>
        </w:rPr>
        <w:t xml:space="preserve"> air route offices' mathematical and flight </w:t>
      </w:r>
      <w:r w:rsidR="007525DA" w:rsidRPr="00C747D6">
        <w:rPr>
          <w:sz w:val="16"/>
          <w:szCs w:val="16"/>
        </w:rPr>
        <w:t>investigation</w:t>
      </w:r>
      <w:r w:rsidRPr="00C747D6">
        <w:rPr>
          <w:sz w:val="16"/>
          <w:szCs w:val="16"/>
        </w:rPr>
        <w:t xml:space="preserve"> norms</w:t>
      </w:r>
    </w:p>
    <w:p w14:paraId="01A31CE8" w14:textId="51E4F62A" w:rsidR="00A05DBC" w:rsidRPr="00C747D6" w:rsidRDefault="00000000" w:rsidP="00C747D6">
      <w:pPr>
        <w:pStyle w:val="BodyText"/>
        <w:numPr>
          <w:ilvl w:val="0"/>
          <w:numId w:val="2"/>
        </w:numPr>
        <w:spacing w:line="360" w:lineRule="auto"/>
        <w:ind w:right="342"/>
        <w:jc w:val="both"/>
        <w:rPr>
          <w:sz w:val="16"/>
          <w:szCs w:val="16"/>
        </w:rPr>
      </w:pPr>
      <w:r w:rsidRPr="00C747D6">
        <w:rPr>
          <w:sz w:val="16"/>
          <w:szCs w:val="16"/>
        </w:rPr>
        <w:t>Empowering and creating common air transportation, including new flying innovation</w:t>
      </w:r>
    </w:p>
    <w:p w14:paraId="6998925F" w14:textId="592D9312" w:rsidR="0030069E" w:rsidRPr="00C747D6" w:rsidRDefault="00000000" w:rsidP="00C747D6">
      <w:pPr>
        <w:pStyle w:val="BodyText"/>
        <w:numPr>
          <w:ilvl w:val="0"/>
          <w:numId w:val="2"/>
        </w:numPr>
        <w:spacing w:line="360" w:lineRule="auto"/>
        <w:ind w:right="342"/>
        <w:jc w:val="both"/>
        <w:rPr>
          <w:sz w:val="16"/>
          <w:szCs w:val="16"/>
        </w:rPr>
      </w:pPr>
      <w:r w:rsidRPr="00C747D6">
        <w:rPr>
          <w:sz w:val="16"/>
          <w:szCs w:val="16"/>
        </w:rPr>
        <w:t>Giving, suspending, or disavowing pilot endorsements</w:t>
      </w:r>
    </w:p>
    <w:p w14:paraId="1D343928" w14:textId="6B611DD2" w:rsidR="0030069E" w:rsidRPr="00C747D6" w:rsidRDefault="00000000" w:rsidP="00C747D6">
      <w:pPr>
        <w:pStyle w:val="BodyText"/>
        <w:numPr>
          <w:ilvl w:val="0"/>
          <w:numId w:val="2"/>
        </w:numPr>
        <w:spacing w:line="360" w:lineRule="auto"/>
        <w:ind w:right="342"/>
        <w:jc w:val="both"/>
        <w:rPr>
          <w:sz w:val="16"/>
          <w:szCs w:val="16"/>
        </w:rPr>
      </w:pPr>
      <w:r w:rsidRPr="00C747D6">
        <w:rPr>
          <w:sz w:val="16"/>
          <w:szCs w:val="16"/>
        </w:rPr>
        <w:t>Managing standard flying to advance transportation security in the U.S., principally through nearby workplaces called Flight Norms Area Workplaces</w:t>
      </w:r>
    </w:p>
    <w:p w14:paraId="77816F05" w14:textId="2BCCF9F8" w:rsidR="00A05DBC" w:rsidRPr="00C747D6" w:rsidRDefault="00000000" w:rsidP="00C747D6">
      <w:pPr>
        <w:pStyle w:val="BodyText"/>
        <w:numPr>
          <w:ilvl w:val="0"/>
          <w:numId w:val="2"/>
        </w:numPr>
        <w:spacing w:line="360" w:lineRule="auto"/>
        <w:ind w:right="342"/>
        <w:jc w:val="both"/>
        <w:rPr>
          <w:sz w:val="16"/>
          <w:szCs w:val="16"/>
        </w:rPr>
      </w:pPr>
      <w:r w:rsidRPr="00C747D6">
        <w:rPr>
          <w:sz w:val="16"/>
          <w:szCs w:val="16"/>
        </w:rPr>
        <w:t>Creating and working an arrangement of aviation authority and route for both typical and military airplane</w:t>
      </w:r>
    </w:p>
    <w:p w14:paraId="3B8D1B90" w14:textId="0356BEC3" w:rsidR="0030069E" w:rsidRPr="00C747D6" w:rsidRDefault="00000000" w:rsidP="00C747D6">
      <w:pPr>
        <w:pStyle w:val="BodyText"/>
        <w:numPr>
          <w:ilvl w:val="0"/>
          <w:numId w:val="2"/>
        </w:numPr>
        <w:spacing w:line="360" w:lineRule="auto"/>
        <w:ind w:right="342"/>
        <w:jc w:val="both"/>
        <w:rPr>
          <w:sz w:val="16"/>
          <w:szCs w:val="16"/>
        </w:rPr>
      </w:pPr>
      <w:r w:rsidRPr="00C747D6">
        <w:rPr>
          <w:sz w:val="16"/>
          <w:szCs w:val="16"/>
        </w:rPr>
        <w:t>Investigating and fostering the Public Airspace Framework and common air transportation</w:t>
      </w:r>
    </w:p>
    <w:p w14:paraId="2F6729D2" w14:textId="77777777" w:rsidR="00D4610B" w:rsidRPr="00C747D6" w:rsidRDefault="00000000" w:rsidP="00C747D6">
      <w:pPr>
        <w:pStyle w:val="BodyText"/>
        <w:numPr>
          <w:ilvl w:val="0"/>
          <w:numId w:val="2"/>
        </w:numPr>
        <w:spacing w:line="360" w:lineRule="auto"/>
        <w:ind w:right="342"/>
        <w:jc w:val="both"/>
        <w:rPr>
          <w:sz w:val="16"/>
          <w:szCs w:val="16"/>
        </w:rPr>
      </w:pPr>
      <w:r w:rsidRPr="00C747D6">
        <w:rPr>
          <w:sz w:val="16"/>
          <w:szCs w:val="16"/>
        </w:rPr>
        <w:t>Creating and doing projects to control airplane commotion and other ecological impacts of common aeronautics.</w:t>
      </w:r>
    </w:p>
    <w:p w14:paraId="53F94809" w14:textId="05818336" w:rsidR="00C747D6" w:rsidRPr="00C747D6" w:rsidRDefault="00C747D6" w:rsidP="00C747D6">
      <w:pPr>
        <w:pStyle w:val="BodyText"/>
        <w:spacing w:line="360" w:lineRule="auto"/>
        <w:rPr>
          <w:sz w:val="16"/>
          <w:szCs w:val="16"/>
        </w:rPr>
      </w:pPr>
    </w:p>
    <w:p w14:paraId="4C9FDA12" w14:textId="001260C9" w:rsidR="00736C19" w:rsidRPr="00C747D6" w:rsidRDefault="00000000" w:rsidP="00C747D6">
      <w:pPr>
        <w:pStyle w:val="Heading2"/>
        <w:spacing w:line="360" w:lineRule="auto"/>
        <w:ind w:left="0"/>
        <w:rPr>
          <w:rFonts w:ascii="Times New Roman" w:hAnsi="Times New Roman" w:cs="Times New Roman"/>
          <w:sz w:val="16"/>
          <w:szCs w:val="16"/>
        </w:rPr>
      </w:pPr>
      <w:r w:rsidRPr="00C747D6">
        <w:rPr>
          <w:rFonts w:ascii="Times New Roman" w:hAnsi="Times New Roman" w:cs="Times New Roman"/>
          <w:sz w:val="16"/>
          <w:szCs w:val="16"/>
        </w:rPr>
        <w:t>NOTAM:</w:t>
      </w:r>
    </w:p>
    <w:p w14:paraId="7DDE4DB1" w14:textId="7426DA6E" w:rsidR="001F1254" w:rsidRDefault="00000000" w:rsidP="0021242E">
      <w:pPr>
        <w:pStyle w:val="BodyText"/>
        <w:spacing w:before="12" w:line="360" w:lineRule="auto"/>
        <w:rPr>
          <w:sz w:val="16"/>
          <w:szCs w:val="16"/>
        </w:rPr>
      </w:pPr>
      <w:r w:rsidRPr="00C747D6">
        <w:rPr>
          <w:sz w:val="16"/>
          <w:szCs w:val="16"/>
        </w:rPr>
        <w:t xml:space="preserve">A NOTAM is a message that contains essential information for those involved in </w:t>
      </w:r>
      <w:r w:rsidR="00C9332A" w:rsidRPr="00C747D6">
        <w:rPr>
          <w:sz w:val="16"/>
          <w:szCs w:val="16"/>
        </w:rPr>
        <w:t>the fligh</w:t>
      </w:r>
      <w:r w:rsidR="00C747D6">
        <w:rPr>
          <w:sz w:val="16"/>
          <w:szCs w:val="16"/>
        </w:rPr>
        <w:t xml:space="preserve">t </w:t>
      </w:r>
      <w:r w:rsidRPr="00C747D6">
        <w:rPr>
          <w:sz w:val="16"/>
          <w:szCs w:val="16"/>
        </w:rPr>
        <w:t>operations but needs to be known more in advance to be</w:t>
      </w:r>
      <w:r w:rsidR="00C747D6">
        <w:rPr>
          <w:sz w:val="16"/>
          <w:szCs w:val="16"/>
        </w:rPr>
        <w:t xml:space="preserve"> </w:t>
      </w:r>
      <w:r w:rsidRPr="00C747D6">
        <w:rPr>
          <w:sz w:val="16"/>
          <w:szCs w:val="16"/>
        </w:rPr>
        <w:t>made public in any other way.</w:t>
      </w:r>
      <w:r w:rsidR="00C747D6">
        <w:rPr>
          <w:sz w:val="16"/>
          <w:szCs w:val="16"/>
        </w:rPr>
        <w:t xml:space="preserve"> </w:t>
      </w:r>
      <w:r w:rsidRPr="00C747D6">
        <w:rPr>
          <w:sz w:val="16"/>
          <w:szCs w:val="16"/>
        </w:rPr>
        <w:t xml:space="preserve">Changed the acronym NOTAM from Notice to Airmen to the more applicable </w:t>
      </w:r>
      <w:r w:rsidR="00C9332A" w:rsidRPr="00C747D6">
        <w:rPr>
          <w:sz w:val="16"/>
          <w:szCs w:val="16"/>
        </w:rPr>
        <w:t>term.</w:t>
      </w:r>
      <w:r w:rsidR="00C747D6">
        <w:rPr>
          <w:sz w:val="16"/>
          <w:szCs w:val="16"/>
        </w:rPr>
        <w:t xml:space="preserve"> </w:t>
      </w:r>
      <w:r w:rsidRPr="00C747D6">
        <w:rPr>
          <w:sz w:val="16"/>
          <w:szCs w:val="16"/>
        </w:rPr>
        <w:t>Notice to Air Missions, which is inclusive of all aviators and missions.</w:t>
      </w:r>
      <w:r w:rsidR="005A28FC" w:rsidRPr="005A28FC">
        <w:rPr>
          <w:b/>
          <w:bCs/>
          <w:sz w:val="16"/>
          <w:szCs w:val="16"/>
        </w:rPr>
        <w:t xml:space="preserve"> </w:t>
      </w:r>
      <w:r w:rsidR="005A28FC" w:rsidRPr="005A28FC">
        <w:rPr>
          <w:sz w:val="16"/>
          <w:szCs w:val="16"/>
        </w:rPr>
        <w:t>(Notice to Air Missions (NOTAMs) for Airport Operators (2022))</w:t>
      </w:r>
    </w:p>
    <w:p w14:paraId="546973AC" w14:textId="26BD3DD6" w:rsidR="0021242E" w:rsidRPr="0021242E" w:rsidRDefault="0021242E" w:rsidP="0021242E">
      <w:pPr>
        <w:pStyle w:val="BodyText"/>
        <w:spacing w:before="12" w:line="360" w:lineRule="auto"/>
        <w:rPr>
          <w:b/>
          <w:bCs/>
          <w:sz w:val="16"/>
          <w:szCs w:val="16"/>
        </w:rPr>
      </w:pPr>
      <w:r w:rsidRPr="00C747D6">
        <w:rPr>
          <w:noProof/>
          <w:sz w:val="16"/>
          <w:szCs w:val="16"/>
        </w:rPr>
        <w:drawing>
          <wp:anchor distT="0" distB="0" distL="0" distR="0" simplePos="0" relativeHeight="251660288" behindDoc="0" locked="0" layoutInCell="1" allowOverlap="1" wp14:anchorId="3C9A41B3" wp14:editId="23BE2642">
            <wp:simplePos x="0" y="0"/>
            <wp:positionH relativeFrom="page">
              <wp:posOffset>4274409</wp:posOffset>
            </wp:positionH>
            <wp:positionV relativeFrom="paragraph">
              <wp:posOffset>127486</wp:posOffset>
            </wp:positionV>
            <wp:extent cx="1216705" cy="1581001"/>
            <wp:effectExtent l="12700" t="12700" r="15240" b="6985"/>
            <wp:wrapNone/>
            <wp:docPr id="47" name="image7.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png" descr="Text&#10;&#10;Description automatically generated"/>
                    <pic:cNvPicPr/>
                  </pic:nvPicPr>
                  <pic:blipFill>
                    <a:blip r:embed="rId12" cstate="print"/>
                    <a:stretch>
                      <a:fillRect/>
                    </a:stretch>
                  </pic:blipFill>
                  <pic:spPr>
                    <a:xfrm>
                      <a:off x="0" y="0"/>
                      <a:ext cx="1216705" cy="158100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47D6">
        <w:rPr>
          <w:noProof/>
          <w:sz w:val="16"/>
          <w:szCs w:val="16"/>
        </w:rPr>
        <w:drawing>
          <wp:inline distT="0" distB="0" distL="0" distR="0" wp14:anchorId="24FAA5A4" wp14:editId="3EB148FD">
            <wp:extent cx="2878004" cy="2545826"/>
            <wp:effectExtent l="12700" t="12700" r="12700" b="12700"/>
            <wp:docPr id="618972488" name="Picture 618972488" descr="Notice to Air Missions (NOTAM) Crash Created Temporary Chaos In The  Airports , FAA Says Under Contr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Notice to Air Missions (NOTAM) Crash Created Temporary Chaos In The  Airports , FAA Says Under Control !"/>
                    <pic:cNvPicPr>
                      <a:picLocks noChangeAspect="1" noChangeArrowheads="1"/>
                    </pic:cNvPicPr>
                  </pic:nvPicPr>
                  <pic:blipFill>
                    <a:blip r:embed="rId13" r:link="rId14" cstate="print">
                      <a:extLst>
                        <a:ext uri="{28A0092B-C50C-407E-A947-70E740481C1C}">
                          <a14:useLocalDpi xmlns:a14="http://schemas.microsoft.com/office/drawing/2010/main" val="0"/>
                        </a:ext>
                      </a:extLst>
                    </a:blip>
                    <a:stretch>
                      <a:fillRect/>
                    </a:stretch>
                  </pic:blipFill>
                  <pic:spPr bwMode="auto">
                    <a:xfrm>
                      <a:off x="0" y="0"/>
                      <a:ext cx="2878004" cy="2545826"/>
                    </a:xfrm>
                    <a:prstGeom prst="rect">
                      <a:avLst/>
                    </a:prstGeom>
                    <a:noFill/>
                    <a:ln>
                      <a:solidFill>
                        <a:schemeClr val="tx1"/>
                      </a:solidFill>
                    </a:ln>
                  </pic:spPr>
                </pic:pic>
              </a:graphicData>
            </a:graphic>
          </wp:inline>
        </w:drawing>
      </w:r>
    </w:p>
    <w:p w14:paraId="54577B75" w14:textId="05D780C4" w:rsidR="005D653F" w:rsidRPr="00C747D6" w:rsidRDefault="005D653F" w:rsidP="00C747D6">
      <w:pPr>
        <w:pStyle w:val="BodyText"/>
        <w:spacing w:before="12" w:line="360" w:lineRule="auto"/>
        <w:jc w:val="both"/>
        <w:rPr>
          <w:sz w:val="16"/>
          <w:szCs w:val="16"/>
        </w:rPr>
      </w:pPr>
    </w:p>
    <w:p w14:paraId="3B281098" w14:textId="4F1239D9" w:rsidR="00736C19" w:rsidRPr="00C747D6" w:rsidRDefault="00736C19" w:rsidP="00C747D6">
      <w:pPr>
        <w:pStyle w:val="BodyText"/>
        <w:spacing w:before="12" w:line="360" w:lineRule="auto"/>
        <w:jc w:val="both"/>
        <w:rPr>
          <w:sz w:val="16"/>
          <w:szCs w:val="16"/>
        </w:rPr>
      </w:pPr>
    </w:p>
    <w:p w14:paraId="0B116FF0" w14:textId="5934E3D8" w:rsidR="00736C19" w:rsidRPr="00C747D6" w:rsidRDefault="00000000" w:rsidP="00C747D6">
      <w:pPr>
        <w:pStyle w:val="BodyText"/>
        <w:numPr>
          <w:ilvl w:val="0"/>
          <w:numId w:val="3"/>
        </w:numPr>
        <w:spacing w:before="12" w:line="360" w:lineRule="auto"/>
        <w:jc w:val="both"/>
        <w:rPr>
          <w:sz w:val="16"/>
          <w:szCs w:val="16"/>
        </w:rPr>
      </w:pPr>
      <w:r w:rsidRPr="00C747D6">
        <w:rPr>
          <w:sz w:val="16"/>
          <w:szCs w:val="16"/>
        </w:rPr>
        <w:t>NOTAMs are issued when a component (facility, service, operation, or danger) is established, changes, or remains the same in the NAS. In addition, they must declare that a NAS component is in an aberrant state.</w:t>
      </w:r>
    </w:p>
    <w:p w14:paraId="37000010" w14:textId="77777777" w:rsidR="001F1254" w:rsidRPr="00C747D6" w:rsidRDefault="00000000" w:rsidP="00C747D6">
      <w:pPr>
        <w:pStyle w:val="BodyText"/>
        <w:numPr>
          <w:ilvl w:val="0"/>
          <w:numId w:val="3"/>
        </w:numPr>
        <w:spacing w:before="12" w:line="360" w:lineRule="auto"/>
        <w:jc w:val="both"/>
        <w:rPr>
          <w:sz w:val="16"/>
          <w:szCs w:val="16"/>
        </w:rPr>
      </w:pPr>
      <w:r w:rsidRPr="00C747D6">
        <w:rPr>
          <w:sz w:val="16"/>
          <w:szCs w:val="16"/>
        </w:rPr>
        <w:lastRenderedPageBreak/>
        <w:t>It was decided to start sending NOTAMs over telecommunications in 1947. The Notice to Mariners, which warned ship commanders of dangers when traversing the high seas, inspired NOTAMs.</w:t>
      </w:r>
    </w:p>
    <w:p w14:paraId="160F304B" w14:textId="77777777" w:rsidR="009A51C4" w:rsidRPr="00C747D6" w:rsidRDefault="00000000" w:rsidP="00C747D6">
      <w:pPr>
        <w:pStyle w:val="BodyText"/>
        <w:numPr>
          <w:ilvl w:val="0"/>
          <w:numId w:val="7"/>
        </w:numPr>
        <w:spacing w:before="12" w:line="360" w:lineRule="auto"/>
        <w:ind w:left="360"/>
        <w:jc w:val="both"/>
        <w:rPr>
          <w:sz w:val="16"/>
          <w:szCs w:val="16"/>
        </w:rPr>
      </w:pPr>
      <w:r w:rsidRPr="00C747D6">
        <w:rPr>
          <w:sz w:val="16"/>
          <w:szCs w:val="16"/>
        </w:rPr>
        <w:t>When information is predictable, aeronautical information is sent to pilots via the Airmen's Information System.</w:t>
      </w:r>
    </w:p>
    <w:p w14:paraId="5FBC75DA" w14:textId="77777777" w:rsidR="009A51C4" w:rsidRPr="00C747D6" w:rsidRDefault="00000000" w:rsidP="00C747D6">
      <w:pPr>
        <w:pStyle w:val="BodyText"/>
        <w:numPr>
          <w:ilvl w:val="0"/>
          <w:numId w:val="7"/>
        </w:numPr>
        <w:spacing w:before="12" w:line="360" w:lineRule="auto"/>
        <w:ind w:left="360"/>
        <w:jc w:val="both"/>
        <w:rPr>
          <w:sz w:val="16"/>
          <w:szCs w:val="16"/>
        </w:rPr>
      </w:pPr>
      <w:r w:rsidRPr="00C747D6">
        <w:rPr>
          <w:sz w:val="16"/>
          <w:szCs w:val="16"/>
        </w:rPr>
        <w:t>The NOTAM system gives pilots access to temporary, time-sensitive aeronautical information that will be published on aeronautical charts later or obtained from another operational publication.</w:t>
      </w:r>
    </w:p>
    <w:p w14:paraId="5C020668" w14:textId="77777777" w:rsidR="009A51C4" w:rsidRPr="00C747D6" w:rsidRDefault="00000000" w:rsidP="00C747D6">
      <w:pPr>
        <w:pStyle w:val="BodyText"/>
        <w:numPr>
          <w:ilvl w:val="0"/>
          <w:numId w:val="7"/>
        </w:numPr>
        <w:spacing w:before="12" w:line="360" w:lineRule="auto"/>
        <w:ind w:left="360"/>
        <w:jc w:val="both"/>
        <w:rPr>
          <w:sz w:val="16"/>
          <w:szCs w:val="16"/>
        </w:rPr>
      </w:pPr>
      <w:r w:rsidRPr="00C747D6">
        <w:rPr>
          <w:sz w:val="16"/>
          <w:szCs w:val="16"/>
        </w:rPr>
        <w:t>e NOTAM is canceled when the chart displays the information or the temporary state returns to normal.</w:t>
      </w:r>
    </w:p>
    <w:p w14:paraId="54BCB84B" w14:textId="64B13903" w:rsidR="009A51C4" w:rsidRPr="00C747D6" w:rsidRDefault="0021242E" w:rsidP="00C747D6">
      <w:pPr>
        <w:pStyle w:val="BodyText"/>
        <w:numPr>
          <w:ilvl w:val="0"/>
          <w:numId w:val="7"/>
        </w:numPr>
        <w:spacing w:before="12" w:line="360" w:lineRule="auto"/>
        <w:ind w:left="360"/>
        <w:jc w:val="both"/>
        <w:rPr>
          <w:sz w:val="16"/>
          <w:szCs w:val="16"/>
        </w:rPr>
      </w:pPr>
      <w:r>
        <w:rPr>
          <w:sz w:val="16"/>
          <w:szCs w:val="16"/>
        </w:rPr>
        <w:t>Before</w:t>
      </w:r>
      <w:r w:rsidRPr="00C747D6">
        <w:rPr>
          <w:sz w:val="16"/>
          <w:szCs w:val="16"/>
        </w:rPr>
        <w:t xml:space="preserve"> the beginning of an activity, NOTAMs may be sent for up to 7 days.</w:t>
      </w:r>
    </w:p>
    <w:p w14:paraId="66F70064" w14:textId="7499012E" w:rsidR="009A51C4" w:rsidRPr="00C747D6" w:rsidRDefault="00000000" w:rsidP="00C747D6">
      <w:pPr>
        <w:pStyle w:val="BodyText"/>
        <w:numPr>
          <w:ilvl w:val="0"/>
          <w:numId w:val="7"/>
        </w:numPr>
        <w:spacing w:before="12" w:line="360" w:lineRule="auto"/>
        <w:ind w:left="360"/>
        <w:jc w:val="both"/>
        <w:rPr>
          <w:sz w:val="16"/>
          <w:szCs w:val="16"/>
        </w:rPr>
      </w:pPr>
      <w:r w:rsidRPr="00C747D6">
        <w:rPr>
          <w:sz w:val="16"/>
          <w:szCs w:val="16"/>
        </w:rPr>
        <w:t xml:space="preserve">Pilots can get NOTAM data through FSS or online at </w:t>
      </w:r>
      <w:r w:rsidR="00B16A26" w:rsidRPr="00C747D6">
        <w:rPr>
          <w:sz w:val="16"/>
          <w:szCs w:val="16"/>
        </w:rPr>
        <w:t>https://notams.aim.faa.gov/notamSearch/.</w:t>
      </w:r>
    </w:p>
    <w:p w14:paraId="2CD6F2CB" w14:textId="77777777" w:rsidR="009A51C4" w:rsidRPr="00C747D6" w:rsidRDefault="00000000" w:rsidP="00C747D6">
      <w:pPr>
        <w:pStyle w:val="BodyText"/>
        <w:numPr>
          <w:ilvl w:val="0"/>
          <w:numId w:val="7"/>
        </w:numPr>
        <w:spacing w:before="12" w:line="360" w:lineRule="auto"/>
        <w:ind w:left="360"/>
        <w:jc w:val="both"/>
        <w:rPr>
          <w:sz w:val="16"/>
          <w:szCs w:val="16"/>
        </w:rPr>
      </w:pPr>
      <w:r w:rsidRPr="00C747D6">
        <w:rPr>
          <w:sz w:val="16"/>
          <w:szCs w:val="16"/>
        </w:rPr>
        <w:t>NOTAMs are then posted online.</w:t>
      </w:r>
    </w:p>
    <w:p w14:paraId="72C5D3C2" w14:textId="77777777" w:rsidR="006725EA" w:rsidRPr="00C747D6" w:rsidRDefault="006725EA" w:rsidP="00C747D6">
      <w:pPr>
        <w:spacing w:line="360" w:lineRule="auto"/>
        <w:jc w:val="both"/>
        <w:rPr>
          <w:sz w:val="16"/>
          <w:szCs w:val="16"/>
        </w:rPr>
      </w:pPr>
    </w:p>
    <w:p w14:paraId="2A59A514" w14:textId="77777777" w:rsidR="00736C19" w:rsidRPr="00D72F2F" w:rsidRDefault="00000000" w:rsidP="00C747D6">
      <w:pPr>
        <w:pStyle w:val="Heading2"/>
        <w:spacing w:line="360" w:lineRule="auto"/>
        <w:ind w:left="0"/>
        <w:rPr>
          <w:rFonts w:ascii="Times New Roman" w:hAnsi="Times New Roman" w:cs="Times New Roman"/>
          <w:i/>
          <w:iCs/>
          <w:sz w:val="16"/>
          <w:szCs w:val="16"/>
        </w:rPr>
      </w:pPr>
      <w:r w:rsidRPr="00D72F2F">
        <w:rPr>
          <w:rFonts w:ascii="Times New Roman" w:hAnsi="Times New Roman" w:cs="Times New Roman"/>
          <w:i/>
          <w:iCs/>
          <w:sz w:val="16"/>
          <w:szCs w:val="16"/>
        </w:rPr>
        <w:t>NOTAM Contractions:</w:t>
      </w:r>
    </w:p>
    <w:p w14:paraId="4C1EB486" w14:textId="77777777" w:rsidR="00736C19" w:rsidRPr="00C747D6" w:rsidRDefault="00736C19" w:rsidP="00C747D6">
      <w:pPr>
        <w:pStyle w:val="BodyText"/>
        <w:spacing w:before="12" w:line="360" w:lineRule="auto"/>
        <w:ind w:left="720"/>
        <w:jc w:val="both"/>
        <w:rPr>
          <w:sz w:val="16"/>
          <w:szCs w:val="16"/>
        </w:rPr>
      </w:pPr>
    </w:p>
    <w:p w14:paraId="510064BA" w14:textId="77777777" w:rsidR="00736C19" w:rsidRPr="00C747D6" w:rsidRDefault="00000000" w:rsidP="00C747D6">
      <w:pPr>
        <w:pStyle w:val="BodyText"/>
        <w:numPr>
          <w:ilvl w:val="0"/>
          <w:numId w:val="3"/>
        </w:numPr>
        <w:spacing w:before="12" w:line="360" w:lineRule="auto"/>
        <w:jc w:val="both"/>
        <w:rPr>
          <w:sz w:val="16"/>
          <w:szCs w:val="16"/>
        </w:rPr>
      </w:pPr>
      <w:r w:rsidRPr="00C747D6">
        <w:rPr>
          <w:sz w:val="16"/>
          <w:szCs w:val="16"/>
        </w:rPr>
        <w:t>NOTAMs have a unique language characterized using specialized contractions.</w:t>
      </w:r>
    </w:p>
    <w:p w14:paraId="17250A91" w14:textId="58BB7182" w:rsidR="00736C19" w:rsidRPr="00C747D6" w:rsidRDefault="00000000" w:rsidP="00C747D6">
      <w:pPr>
        <w:pStyle w:val="BodyText"/>
        <w:numPr>
          <w:ilvl w:val="0"/>
          <w:numId w:val="3"/>
        </w:numPr>
        <w:spacing w:before="12" w:line="360" w:lineRule="auto"/>
        <w:jc w:val="both"/>
        <w:rPr>
          <w:sz w:val="16"/>
          <w:szCs w:val="16"/>
        </w:rPr>
      </w:pPr>
      <w:r w:rsidRPr="00C747D6">
        <w:rPr>
          <w:sz w:val="16"/>
          <w:szCs w:val="16"/>
        </w:rPr>
        <w:t>Contractions are imperative to the NOTAM structure because they make communication more efficient and allow computer systems to parse essential words.</w:t>
      </w:r>
      <w:r w:rsidR="00D72F2F" w:rsidRPr="00D72F2F">
        <w:rPr>
          <w:sz w:val="16"/>
          <w:szCs w:val="16"/>
        </w:rPr>
        <w:t xml:space="preserve"> </w:t>
      </w:r>
      <w:r w:rsidR="00D72F2F" w:rsidRPr="005A28FC">
        <w:rPr>
          <w:sz w:val="16"/>
          <w:szCs w:val="16"/>
        </w:rPr>
        <w:t>(Notice to Air Missions (NOTAMs) for Airport Operators (2022))</w:t>
      </w:r>
    </w:p>
    <w:p w14:paraId="03130BBC" w14:textId="6EF832C0" w:rsidR="00736C19" w:rsidRPr="00C747D6" w:rsidRDefault="00000000" w:rsidP="00C747D6">
      <w:pPr>
        <w:pStyle w:val="BodyText"/>
        <w:numPr>
          <w:ilvl w:val="0"/>
          <w:numId w:val="3"/>
        </w:numPr>
        <w:spacing w:before="12" w:line="360" w:lineRule="auto"/>
        <w:jc w:val="both"/>
        <w:rPr>
          <w:sz w:val="16"/>
          <w:szCs w:val="16"/>
        </w:rPr>
      </w:pPr>
      <w:r w:rsidRPr="00C747D6">
        <w:rPr>
          <w:sz w:val="16"/>
          <w:szCs w:val="16"/>
        </w:rPr>
        <w:t>The International Civil Aviation Organization (ICAO) is the leading authority for standardizing contractions in the international aeronautical community. If there is no ICAO contraction, plain language is used.</w:t>
      </w:r>
      <w:r w:rsidR="00D72F2F" w:rsidRPr="00D72F2F">
        <w:rPr>
          <w:sz w:val="16"/>
          <w:szCs w:val="16"/>
        </w:rPr>
        <w:t xml:space="preserve"> </w:t>
      </w:r>
      <w:r w:rsidR="00D72F2F" w:rsidRPr="005A28FC">
        <w:rPr>
          <w:sz w:val="16"/>
          <w:szCs w:val="16"/>
        </w:rPr>
        <w:t>(Notice to Air Missions (NOTAMs) for Airport Operators (2022))</w:t>
      </w:r>
    </w:p>
    <w:p w14:paraId="0CB5E179" w14:textId="77777777" w:rsidR="00736C19" w:rsidRPr="00C747D6" w:rsidRDefault="00000000" w:rsidP="00C747D6">
      <w:pPr>
        <w:pStyle w:val="BodyText"/>
        <w:numPr>
          <w:ilvl w:val="0"/>
          <w:numId w:val="3"/>
        </w:numPr>
        <w:spacing w:before="12" w:line="360" w:lineRule="auto"/>
        <w:jc w:val="both"/>
        <w:rPr>
          <w:sz w:val="16"/>
          <w:szCs w:val="16"/>
        </w:rPr>
      </w:pPr>
      <w:r w:rsidRPr="00C747D6">
        <w:rPr>
          <w:sz w:val="16"/>
          <w:szCs w:val="16"/>
        </w:rPr>
        <w:t>Examples s</w:t>
      </w:r>
      <w:r w:rsidR="009A51C4" w:rsidRPr="00C747D6">
        <w:rPr>
          <w:sz w:val="16"/>
          <w:szCs w:val="16"/>
        </w:rPr>
        <w:t>uch as:</w:t>
      </w:r>
    </w:p>
    <w:p w14:paraId="38979EF3" w14:textId="77777777" w:rsidR="009A51C4" w:rsidRPr="00C747D6" w:rsidRDefault="009A51C4" w:rsidP="0021242E">
      <w:pPr>
        <w:pStyle w:val="BodyText"/>
        <w:spacing w:before="12" w:line="360" w:lineRule="auto"/>
        <w:jc w:val="both"/>
        <w:rPr>
          <w:sz w:val="16"/>
          <w:szCs w:val="16"/>
        </w:rPr>
      </w:pPr>
    </w:p>
    <w:tbl>
      <w:tblPr>
        <w:tblStyle w:val="TableGrid"/>
        <w:tblW w:w="0" w:type="auto"/>
        <w:tblInd w:w="720" w:type="dxa"/>
        <w:tblLook w:val="04A0" w:firstRow="1" w:lastRow="0" w:firstColumn="1" w:lastColumn="0" w:noHBand="0" w:noVBand="1"/>
      </w:tblPr>
      <w:tblGrid>
        <w:gridCol w:w="3045"/>
        <w:gridCol w:w="3045"/>
        <w:gridCol w:w="2229"/>
      </w:tblGrid>
      <w:tr w:rsidR="006632F8" w:rsidRPr="00C747D6" w14:paraId="0B0A3F76" w14:textId="77777777" w:rsidTr="009A51C4">
        <w:tc>
          <w:tcPr>
            <w:tcW w:w="3045" w:type="dxa"/>
          </w:tcPr>
          <w:p w14:paraId="2BB99F65"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CONTRACTIONS </w:t>
            </w:r>
          </w:p>
        </w:tc>
        <w:tc>
          <w:tcPr>
            <w:tcW w:w="3045" w:type="dxa"/>
          </w:tcPr>
          <w:p w14:paraId="0B24A90E"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DECODE </w:t>
            </w:r>
          </w:p>
        </w:tc>
        <w:tc>
          <w:tcPr>
            <w:tcW w:w="2229" w:type="dxa"/>
          </w:tcPr>
          <w:p w14:paraId="18763CE1" w14:textId="77777777" w:rsidR="009A51C4" w:rsidRPr="00C747D6" w:rsidRDefault="00000000" w:rsidP="00C747D6">
            <w:pPr>
              <w:pStyle w:val="BodyText"/>
              <w:spacing w:before="12" w:line="360" w:lineRule="auto"/>
              <w:jc w:val="both"/>
              <w:rPr>
                <w:sz w:val="16"/>
                <w:szCs w:val="16"/>
              </w:rPr>
            </w:pPr>
            <w:r w:rsidRPr="00C747D6">
              <w:rPr>
                <w:sz w:val="16"/>
                <w:szCs w:val="16"/>
              </w:rPr>
              <w:t>SOURCE</w:t>
            </w:r>
          </w:p>
        </w:tc>
      </w:tr>
      <w:tr w:rsidR="006632F8" w:rsidRPr="00C747D6" w14:paraId="435F0E31" w14:textId="77777777" w:rsidTr="009A51C4">
        <w:tc>
          <w:tcPr>
            <w:tcW w:w="3045" w:type="dxa"/>
          </w:tcPr>
          <w:p w14:paraId="23313C6E"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ABN </w:t>
            </w:r>
          </w:p>
        </w:tc>
        <w:tc>
          <w:tcPr>
            <w:tcW w:w="3045" w:type="dxa"/>
          </w:tcPr>
          <w:p w14:paraId="32E80208"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Airport Beacon </w:t>
            </w:r>
          </w:p>
        </w:tc>
        <w:tc>
          <w:tcPr>
            <w:tcW w:w="2229" w:type="dxa"/>
          </w:tcPr>
          <w:p w14:paraId="09A2BDFB"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 ICAO </w:t>
            </w:r>
          </w:p>
        </w:tc>
      </w:tr>
      <w:tr w:rsidR="006632F8" w:rsidRPr="00C747D6" w14:paraId="5117A3ED" w14:textId="77777777" w:rsidTr="009A51C4">
        <w:tc>
          <w:tcPr>
            <w:tcW w:w="3045" w:type="dxa"/>
          </w:tcPr>
          <w:p w14:paraId="30B036A2"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ABV </w:t>
            </w:r>
          </w:p>
        </w:tc>
        <w:tc>
          <w:tcPr>
            <w:tcW w:w="3045" w:type="dxa"/>
          </w:tcPr>
          <w:p w14:paraId="732CAD9B"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Above </w:t>
            </w:r>
          </w:p>
        </w:tc>
        <w:tc>
          <w:tcPr>
            <w:tcW w:w="2229" w:type="dxa"/>
          </w:tcPr>
          <w:p w14:paraId="140CFB76"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ICAO </w:t>
            </w:r>
          </w:p>
        </w:tc>
      </w:tr>
      <w:tr w:rsidR="006632F8" w:rsidRPr="00C747D6" w14:paraId="52DD030D" w14:textId="77777777" w:rsidTr="009A51C4">
        <w:tc>
          <w:tcPr>
            <w:tcW w:w="3045" w:type="dxa"/>
          </w:tcPr>
          <w:p w14:paraId="12F88E92"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ACC </w:t>
            </w:r>
          </w:p>
        </w:tc>
        <w:tc>
          <w:tcPr>
            <w:tcW w:w="3045" w:type="dxa"/>
          </w:tcPr>
          <w:p w14:paraId="648237DA" w14:textId="77777777" w:rsidR="009A51C4" w:rsidRPr="00C747D6" w:rsidRDefault="00000000" w:rsidP="00C747D6">
            <w:pPr>
              <w:pStyle w:val="BodyText"/>
              <w:spacing w:before="12" w:line="360" w:lineRule="auto"/>
              <w:jc w:val="both"/>
              <w:rPr>
                <w:sz w:val="16"/>
                <w:szCs w:val="16"/>
              </w:rPr>
            </w:pPr>
            <w:r w:rsidRPr="00C747D6">
              <w:rPr>
                <w:sz w:val="16"/>
                <w:szCs w:val="16"/>
              </w:rPr>
              <w:t>Area Control Center (ARTCC)</w:t>
            </w:r>
          </w:p>
        </w:tc>
        <w:tc>
          <w:tcPr>
            <w:tcW w:w="2229" w:type="dxa"/>
          </w:tcPr>
          <w:p w14:paraId="72A5849A"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ICAO </w:t>
            </w:r>
          </w:p>
        </w:tc>
      </w:tr>
      <w:tr w:rsidR="006632F8" w:rsidRPr="00C747D6" w14:paraId="1D625AD6" w14:textId="77777777" w:rsidTr="009A51C4">
        <w:tc>
          <w:tcPr>
            <w:tcW w:w="3045" w:type="dxa"/>
          </w:tcPr>
          <w:p w14:paraId="03CAF45A"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ACCUM </w:t>
            </w:r>
          </w:p>
        </w:tc>
        <w:tc>
          <w:tcPr>
            <w:tcW w:w="3045" w:type="dxa"/>
          </w:tcPr>
          <w:p w14:paraId="1C0CC005" w14:textId="77777777" w:rsidR="009A51C4" w:rsidRPr="00C747D6" w:rsidRDefault="00000000" w:rsidP="00C747D6">
            <w:pPr>
              <w:pStyle w:val="BodyText"/>
              <w:spacing w:before="12" w:line="360" w:lineRule="auto"/>
              <w:jc w:val="both"/>
              <w:rPr>
                <w:sz w:val="16"/>
                <w:szCs w:val="16"/>
              </w:rPr>
            </w:pPr>
            <w:r w:rsidRPr="00C747D6">
              <w:rPr>
                <w:sz w:val="16"/>
                <w:szCs w:val="16"/>
              </w:rPr>
              <w:t xml:space="preserve">Accumulate </w:t>
            </w:r>
          </w:p>
        </w:tc>
        <w:tc>
          <w:tcPr>
            <w:tcW w:w="2229" w:type="dxa"/>
          </w:tcPr>
          <w:p w14:paraId="302F3072" w14:textId="77777777" w:rsidR="009A51C4" w:rsidRPr="00C747D6" w:rsidRDefault="00000000" w:rsidP="00C747D6">
            <w:pPr>
              <w:pStyle w:val="BodyText"/>
              <w:spacing w:before="12" w:line="360" w:lineRule="auto"/>
              <w:jc w:val="both"/>
              <w:rPr>
                <w:sz w:val="16"/>
                <w:szCs w:val="16"/>
              </w:rPr>
            </w:pPr>
            <w:r w:rsidRPr="00C747D6">
              <w:rPr>
                <w:sz w:val="16"/>
                <w:szCs w:val="16"/>
              </w:rPr>
              <w:t>FAA</w:t>
            </w:r>
          </w:p>
        </w:tc>
      </w:tr>
    </w:tbl>
    <w:p w14:paraId="74A8EC5B" w14:textId="77777777" w:rsidR="001F1254" w:rsidRPr="00C747D6" w:rsidRDefault="001F1254" w:rsidP="00C747D6">
      <w:pPr>
        <w:pStyle w:val="BodyText"/>
        <w:spacing w:before="12" w:line="360" w:lineRule="auto"/>
        <w:jc w:val="both"/>
        <w:rPr>
          <w:sz w:val="16"/>
          <w:szCs w:val="16"/>
        </w:rPr>
      </w:pPr>
    </w:p>
    <w:p w14:paraId="0F8063E9" w14:textId="77777777" w:rsidR="001F1254" w:rsidRPr="00C747D6" w:rsidRDefault="001F1254" w:rsidP="00C747D6">
      <w:pPr>
        <w:pStyle w:val="BodyText"/>
        <w:spacing w:before="12" w:line="360" w:lineRule="auto"/>
        <w:ind w:left="720"/>
        <w:jc w:val="both"/>
        <w:rPr>
          <w:sz w:val="16"/>
          <w:szCs w:val="16"/>
        </w:rPr>
      </w:pPr>
    </w:p>
    <w:p w14:paraId="4B859711" w14:textId="77777777" w:rsidR="009A51C4" w:rsidRPr="00D72F2F" w:rsidRDefault="00000000" w:rsidP="00C747D6">
      <w:pPr>
        <w:pStyle w:val="Heading2"/>
        <w:spacing w:line="360" w:lineRule="auto"/>
        <w:ind w:left="0"/>
        <w:rPr>
          <w:rFonts w:ascii="Times New Roman" w:hAnsi="Times New Roman" w:cs="Times New Roman"/>
          <w:i/>
          <w:iCs/>
          <w:sz w:val="16"/>
          <w:szCs w:val="16"/>
        </w:rPr>
      </w:pPr>
      <w:r w:rsidRPr="00D72F2F">
        <w:rPr>
          <w:rFonts w:ascii="Times New Roman" w:hAnsi="Times New Roman" w:cs="Times New Roman"/>
          <w:i/>
          <w:iCs/>
          <w:sz w:val="16"/>
          <w:szCs w:val="16"/>
        </w:rPr>
        <w:t>NOTAM C</w:t>
      </w:r>
      <w:r w:rsidR="0057265B" w:rsidRPr="00D72F2F">
        <w:rPr>
          <w:rFonts w:ascii="Times New Roman" w:hAnsi="Times New Roman" w:cs="Times New Roman"/>
          <w:i/>
          <w:iCs/>
          <w:sz w:val="16"/>
          <w:szCs w:val="16"/>
        </w:rPr>
        <w:t>ontent</w:t>
      </w:r>
      <w:r w:rsidRPr="00D72F2F">
        <w:rPr>
          <w:rFonts w:ascii="Times New Roman" w:hAnsi="Times New Roman" w:cs="Times New Roman"/>
          <w:i/>
          <w:iCs/>
          <w:sz w:val="16"/>
          <w:szCs w:val="16"/>
        </w:rPr>
        <w:t>:</w:t>
      </w:r>
    </w:p>
    <w:p w14:paraId="5F015492" w14:textId="5C0A705F" w:rsidR="0057265B" w:rsidRPr="00C747D6" w:rsidRDefault="00000000" w:rsidP="00C747D6">
      <w:pPr>
        <w:numPr>
          <w:ilvl w:val="0"/>
          <w:numId w:val="8"/>
        </w:numPr>
        <w:spacing w:line="360" w:lineRule="auto"/>
        <w:jc w:val="both"/>
        <w:rPr>
          <w:sz w:val="16"/>
          <w:szCs w:val="16"/>
          <w:lang w:val="en-IN"/>
        </w:rPr>
      </w:pPr>
      <w:r w:rsidRPr="00C747D6">
        <w:rPr>
          <w:sz w:val="16"/>
          <w:szCs w:val="16"/>
          <w:lang w:val="en-IN"/>
        </w:rPr>
        <w:t xml:space="preserve">By 14 CFR 91.103, </w:t>
      </w:r>
      <w:r w:rsidR="0021242E" w:rsidRPr="00C747D6">
        <w:rPr>
          <w:sz w:val="16"/>
          <w:szCs w:val="16"/>
          <w:lang w:val="en-IN"/>
        </w:rPr>
        <w:t>Pre-flight</w:t>
      </w:r>
      <w:r w:rsidRPr="00C747D6">
        <w:rPr>
          <w:sz w:val="16"/>
          <w:szCs w:val="16"/>
          <w:lang w:val="en-IN"/>
        </w:rPr>
        <w:t xml:space="preserve"> Action directs pilots to become familiar with all available information concerning a planned flight prior to departure, including NOTAMs</w:t>
      </w:r>
      <w:r w:rsidR="005A28FC">
        <w:rPr>
          <w:sz w:val="16"/>
          <w:szCs w:val="16"/>
          <w:lang w:val="en-IN"/>
        </w:rPr>
        <w:t xml:space="preserve"> </w:t>
      </w:r>
      <w:r w:rsidR="005A28FC" w:rsidRPr="005A28FC">
        <w:rPr>
          <w:sz w:val="16"/>
          <w:szCs w:val="16"/>
        </w:rPr>
        <w:t>(Notice to Air Missions (NOTAMs) for Airport Operators (2022))</w:t>
      </w:r>
    </w:p>
    <w:p w14:paraId="5E96827A" w14:textId="3788AF4F" w:rsidR="005D653F" w:rsidRPr="005A28FC" w:rsidRDefault="00000000" w:rsidP="005A28FC">
      <w:pPr>
        <w:numPr>
          <w:ilvl w:val="0"/>
          <w:numId w:val="8"/>
        </w:numPr>
        <w:spacing w:line="360" w:lineRule="auto"/>
        <w:jc w:val="both"/>
        <w:rPr>
          <w:sz w:val="16"/>
          <w:szCs w:val="16"/>
          <w:lang w:val="en-IN"/>
        </w:rPr>
      </w:pPr>
      <w:r w:rsidRPr="00C747D6">
        <w:rPr>
          <w:sz w:val="16"/>
          <w:szCs w:val="16"/>
          <w:lang w:val="en-IN"/>
        </w:rPr>
        <w:t xml:space="preserve">Pilots may change their flight plans based on </w:t>
      </w:r>
      <w:r w:rsidR="005A28FC">
        <w:rPr>
          <w:sz w:val="16"/>
          <w:szCs w:val="16"/>
          <w:lang w:val="en-IN"/>
        </w:rPr>
        <w:t>public</w:t>
      </w:r>
      <w:r w:rsidRPr="00C747D6">
        <w:rPr>
          <w:sz w:val="16"/>
          <w:szCs w:val="16"/>
          <w:lang w:val="en-IN"/>
        </w:rPr>
        <w:t xml:space="preserve"> information</w:t>
      </w:r>
    </w:p>
    <w:p w14:paraId="4F18659A" w14:textId="77777777" w:rsidR="0057265B" w:rsidRPr="00C747D6" w:rsidRDefault="00000000" w:rsidP="00C747D6">
      <w:pPr>
        <w:numPr>
          <w:ilvl w:val="0"/>
          <w:numId w:val="8"/>
        </w:numPr>
        <w:spacing w:line="360" w:lineRule="auto"/>
        <w:jc w:val="both"/>
        <w:rPr>
          <w:sz w:val="16"/>
          <w:szCs w:val="16"/>
          <w:lang w:val="en-IN"/>
        </w:rPr>
      </w:pPr>
      <w:r w:rsidRPr="00C747D6">
        <w:rPr>
          <w:sz w:val="16"/>
          <w:szCs w:val="16"/>
          <w:lang w:val="en-IN"/>
        </w:rPr>
        <w:t>Current NOTAM information may affect:</w:t>
      </w:r>
    </w:p>
    <w:p w14:paraId="75FE9245"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Aerodromes</w:t>
      </w:r>
    </w:p>
    <w:p w14:paraId="423E4C4A"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Runway, taxiway, and ramp restrictions</w:t>
      </w:r>
    </w:p>
    <w:p w14:paraId="6B018A06"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Obstructions</w:t>
      </w:r>
    </w:p>
    <w:p w14:paraId="3518EB89"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Communications</w:t>
      </w:r>
    </w:p>
    <w:p w14:paraId="1810BB37"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Airspace</w:t>
      </w:r>
    </w:p>
    <w:p w14:paraId="54EAFBA7"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Changes in the status of navigational aids, landing systems, or radar service availability</w:t>
      </w:r>
    </w:p>
    <w:p w14:paraId="55C52B3B"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Status of navigational aids or radar service availability</w:t>
      </w:r>
    </w:p>
    <w:p w14:paraId="0818500D"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Hazards, such as air shows, parachute jumps, kite flying, and rocket launches</w:t>
      </w:r>
    </w:p>
    <w:p w14:paraId="27C3BF7E"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Flights by essential people such as heads of state</w:t>
      </w:r>
    </w:p>
    <w:p w14:paraId="376DC6C9" w14:textId="6D38BFC5" w:rsidR="00E34D3E" w:rsidRPr="00E34D3E" w:rsidRDefault="00000000" w:rsidP="00E34D3E">
      <w:pPr>
        <w:numPr>
          <w:ilvl w:val="1"/>
          <w:numId w:val="8"/>
        </w:numPr>
        <w:spacing w:line="360" w:lineRule="auto"/>
        <w:jc w:val="both"/>
        <w:rPr>
          <w:sz w:val="16"/>
          <w:szCs w:val="16"/>
          <w:lang w:val="en-IN"/>
        </w:rPr>
      </w:pPr>
      <w:r w:rsidRPr="00C747D6">
        <w:rPr>
          <w:sz w:val="16"/>
          <w:szCs w:val="16"/>
          <w:lang w:val="en-IN"/>
        </w:rPr>
        <w:t>Military exercises with resulting airspace restrictions</w:t>
      </w:r>
    </w:p>
    <w:p w14:paraId="652A8C5B" w14:textId="77777777" w:rsidR="0057265B" w:rsidRDefault="00000000" w:rsidP="00C747D6">
      <w:pPr>
        <w:numPr>
          <w:ilvl w:val="1"/>
          <w:numId w:val="8"/>
        </w:numPr>
        <w:spacing w:line="360" w:lineRule="auto"/>
        <w:jc w:val="both"/>
        <w:rPr>
          <w:sz w:val="16"/>
          <w:szCs w:val="16"/>
          <w:lang w:val="en-IN"/>
        </w:rPr>
      </w:pPr>
      <w:r w:rsidRPr="00C747D6">
        <w:rPr>
          <w:sz w:val="16"/>
          <w:szCs w:val="16"/>
          <w:lang w:val="en-IN"/>
        </w:rPr>
        <w:t>Inoperable lights on tall obstructions</w:t>
      </w:r>
    </w:p>
    <w:p w14:paraId="7DF9C17E" w14:textId="77777777" w:rsidR="00E34D3E" w:rsidRPr="00C747D6" w:rsidRDefault="00E34D3E" w:rsidP="00E34D3E">
      <w:pPr>
        <w:spacing w:line="360" w:lineRule="auto"/>
        <w:ind w:left="1440"/>
        <w:jc w:val="both"/>
        <w:rPr>
          <w:sz w:val="16"/>
          <w:szCs w:val="16"/>
          <w:lang w:val="en-IN"/>
        </w:rPr>
      </w:pPr>
    </w:p>
    <w:p w14:paraId="2C577BBE"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lastRenderedPageBreak/>
        <w:t>Temporary erection of obstacles near airfields</w:t>
      </w:r>
    </w:p>
    <w:p w14:paraId="3332E517"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Entry of groups of birds through airspace (a NOTAM in this class is known as a BIRDTAM)</w:t>
      </w:r>
    </w:p>
    <w:p w14:paraId="428B7E9E"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Notices of runway/runway/cover status concerning snow, ice, and standing water (a SNOWTAM)</w:t>
      </w:r>
    </w:p>
    <w:p w14:paraId="7C855660"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Notice of a functionally massive change in volcanic debris or other residue tainting (an ASHTAM)</w:t>
      </w:r>
    </w:p>
    <w:p w14:paraId="224F9F0E" w14:textId="77777777" w:rsidR="0057265B" w:rsidRPr="00C747D6" w:rsidRDefault="00000000" w:rsidP="00C747D6">
      <w:pPr>
        <w:numPr>
          <w:ilvl w:val="1"/>
          <w:numId w:val="8"/>
        </w:numPr>
        <w:spacing w:line="360" w:lineRule="auto"/>
        <w:jc w:val="both"/>
        <w:rPr>
          <w:sz w:val="16"/>
          <w:szCs w:val="16"/>
          <w:lang w:val="en-IN"/>
        </w:rPr>
      </w:pPr>
      <w:r w:rsidRPr="00C747D6">
        <w:rPr>
          <w:sz w:val="16"/>
          <w:szCs w:val="16"/>
          <w:lang w:val="en-IN"/>
        </w:rPr>
        <w:t>Programming code risk declarations with related patches to decrease explicit weaknesses</w:t>
      </w:r>
    </w:p>
    <w:p w14:paraId="6395B16D" w14:textId="77777777" w:rsidR="00FA0EE3" w:rsidRPr="00D72F2F" w:rsidRDefault="00000000" w:rsidP="00C747D6">
      <w:pPr>
        <w:numPr>
          <w:ilvl w:val="1"/>
          <w:numId w:val="8"/>
        </w:numPr>
        <w:spacing w:line="360" w:lineRule="auto"/>
        <w:jc w:val="both"/>
        <w:rPr>
          <w:sz w:val="16"/>
          <w:szCs w:val="16"/>
          <w:lang w:val="en-IN"/>
        </w:rPr>
      </w:pPr>
      <w:r w:rsidRPr="00C747D6">
        <w:rPr>
          <w:sz w:val="16"/>
          <w:szCs w:val="16"/>
          <w:lang w:val="en-IN"/>
        </w:rPr>
        <w:t xml:space="preserve">Other information essential to planned </w:t>
      </w:r>
      <w:proofErr w:type="spellStart"/>
      <w:r w:rsidRPr="00C747D6">
        <w:rPr>
          <w:sz w:val="16"/>
          <w:szCs w:val="16"/>
          <w:lang w:val="en-IN"/>
        </w:rPr>
        <w:t>en</w:t>
      </w:r>
      <w:proofErr w:type="spellEnd"/>
      <w:r w:rsidRPr="00C747D6">
        <w:rPr>
          <w:sz w:val="16"/>
          <w:szCs w:val="16"/>
          <w:lang w:val="en-IN"/>
        </w:rPr>
        <w:t>-route, terminal, or landing operations</w:t>
      </w:r>
      <w:r w:rsidR="00E41FC8" w:rsidRPr="00C747D6">
        <w:rPr>
          <w:noProof/>
          <w:sz w:val="16"/>
          <w:szCs w:val="16"/>
        </w:rPr>
        <w:t xml:space="preserve"> </w:t>
      </w:r>
    </w:p>
    <w:p w14:paraId="5FB70977" w14:textId="77777777" w:rsidR="00D72F2F" w:rsidRPr="00C747D6" w:rsidRDefault="00D72F2F" w:rsidP="00D72F2F">
      <w:pPr>
        <w:spacing w:line="360" w:lineRule="auto"/>
        <w:ind w:left="1440"/>
        <w:jc w:val="both"/>
        <w:rPr>
          <w:sz w:val="16"/>
          <w:szCs w:val="16"/>
          <w:lang w:val="en-IN"/>
        </w:rPr>
      </w:pPr>
    </w:p>
    <w:p w14:paraId="00C49E89" w14:textId="77777777" w:rsidR="0057265B" w:rsidRPr="00C747D6" w:rsidRDefault="00000000" w:rsidP="00D72F2F">
      <w:pPr>
        <w:spacing w:line="360" w:lineRule="auto"/>
        <w:jc w:val="both"/>
        <w:rPr>
          <w:sz w:val="16"/>
          <w:szCs w:val="16"/>
          <w:lang w:val="en-IN"/>
        </w:rPr>
      </w:pPr>
      <w:r w:rsidRPr="00C747D6">
        <w:rPr>
          <w:noProof/>
          <w:sz w:val="16"/>
          <w:szCs w:val="16"/>
        </w:rPr>
        <w:drawing>
          <wp:inline distT="0" distB="0" distL="0" distR="0" wp14:anchorId="41B1E9EF" wp14:editId="61683CB4">
            <wp:extent cx="6121400" cy="3491230"/>
            <wp:effectExtent l="0" t="0" r="0" b="127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15"/>
                    <a:stretch>
                      <a:fillRect/>
                    </a:stretch>
                  </pic:blipFill>
                  <pic:spPr>
                    <a:xfrm>
                      <a:off x="0" y="0"/>
                      <a:ext cx="6121400" cy="3491230"/>
                    </a:xfrm>
                    <a:prstGeom prst="rect">
                      <a:avLst/>
                    </a:prstGeom>
                  </pic:spPr>
                </pic:pic>
              </a:graphicData>
            </a:graphic>
          </wp:inline>
        </w:drawing>
      </w:r>
    </w:p>
    <w:p w14:paraId="12028B85" w14:textId="77777777" w:rsidR="009A51C4" w:rsidRPr="00C747D6" w:rsidRDefault="009A51C4" w:rsidP="00C747D6">
      <w:pPr>
        <w:spacing w:line="360" w:lineRule="auto"/>
        <w:jc w:val="both"/>
        <w:rPr>
          <w:sz w:val="16"/>
          <w:szCs w:val="16"/>
        </w:rPr>
      </w:pPr>
    </w:p>
    <w:p w14:paraId="06AF2511" w14:textId="77777777" w:rsidR="009A51C4" w:rsidRPr="00C747D6" w:rsidRDefault="009A51C4" w:rsidP="00C747D6">
      <w:pPr>
        <w:pStyle w:val="BodyText"/>
        <w:spacing w:before="12" w:line="360" w:lineRule="auto"/>
        <w:ind w:left="720"/>
        <w:jc w:val="both"/>
        <w:rPr>
          <w:sz w:val="16"/>
          <w:szCs w:val="16"/>
        </w:rPr>
      </w:pPr>
    </w:p>
    <w:p w14:paraId="082DC18D" w14:textId="77777777" w:rsidR="0057265B" w:rsidRPr="00D72F2F" w:rsidRDefault="00000000" w:rsidP="00C747D6">
      <w:pPr>
        <w:pStyle w:val="Heading2"/>
        <w:spacing w:line="360" w:lineRule="auto"/>
        <w:ind w:left="0"/>
        <w:rPr>
          <w:rFonts w:ascii="Times New Roman" w:hAnsi="Times New Roman" w:cs="Times New Roman"/>
          <w:i/>
          <w:iCs/>
          <w:sz w:val="16"/>
          <w:szCs w:val="16"/>
        </w:rPr>
      </w:pPr>
      <w:r w:rsidRPr="00D72F2F">
        <w:rPr>
          <w:rFonts w:ascii="Times New Roman" w:hAnsi="Times New Roman" w:cs="Times New Roman"/>
          <w:i/>
          <w:iCs/>
          <w:sz w:val="16"/>
          <w:szCs w:val="16"/>
        </w:rPr>
        <w:t>NOTAM Composition:</w:t>
      </w:r>
    </w:p>
    <w:p w14:paraId="5E66FB2D" w14:textId="1E72D149" w:rsidR="00FC0307" w:rsidRDefault="005A28FC" w:rsidP="005A28FC">
      <w:pPr>
        <w:pStyle w:val="Heading2"/>
        <w:spacing w:line="360" w:lineRule="auto"/>
        <w:ind w:left="1080"/>
        <w:rPr>
          <w:rFonts w:ascii="Times New Roman" w:hAnsi="Times New Roman" w:cs="Times New Roman"/>
          <w:sz w:val="16"/>
          <w:szCs w:val="16"/>
        </w:rPr>
      </w:pPr>
      <w:r w:rsidRPr="00C747D6">
        <w:rPr>
          <w:rFonts w:ascii="Times New Roman" w:hAnsi="Times New Roman" w:cs="Times New Roman"/>
          <w:noProof/>
          <w:sz w:val="16"/>
          <w:szCs w:val="16"/>
        </w:rPr>
        <w:drawing>
          <wp:inline distT="0" distB="0" distL="0" distR="0" wp14:anchorId="35D3A920" wp14:editId="0B0689B0">
            <wp:extent cx="3731559" cy="2206420"/>
            <wp:effectExtent l="0" t="0" r="2540" b="3810"/>
            <wp:docPr id="849519005" name="Picture 1" descr="FAA Clarifies Function, Purpose Of NOTAMs - AV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19005" name="Picture 1" descr="FAA Clarifies Function, Purpose Of NOTAMs - AVweb"/>
                    <pic:cNvPicPr>
                      <a:picLocks noChangeAspect="1" noChangeArrowheads="1"/>
                    </pic:cNvPicPr>
                  </pic:nvPicPr>
                  <pic:blipFill>
                    <a:blip r:embed="rId16" r:link="rId17">
                      <a:extLst>
                        <a:ext uri="{28A0092B-C50C-407E-A947-70E740481C1C}">
                          <a14:useLocalDpi xmlns:a14="http://schemas.microsoft.com/office/drawing/2010/main" val="0"/>
                        </a:ext>
                      </a:extLst>
                    </a:blip>
                    <a:stretch>
                      <a:fillRect/>
                    </a:stretch>
                  </pic:blipFill>
                  <pic:spPr bwMode="auto">
                    <a:xfrm>
                      <a:off x="0" y="0"/>
                      <a:ext cx="3745897" cy="2214898"/>
                    </a:xfrm>
                    <a:prstGeom prst="rect">
                      <a:avLst/>
                    </a:prstGeom>
                    <a:noFill/>
                    <a:ln>
                      <a:noFill/>
                    </a:ln>
                  </pic:spPr>
                </pic:pic>
              </a:graphicData>
            </a:graphic>
          </wp:inline>
        </w:drawing>
      </w:r>
    </w:p>
    <w:p w14:paraId="621FB8A2" w14:textId="5E5FCA0A" w:rsidR="005A28FC" w:rsidRDefault="00D72F2F" w:rsidP="00D72F2F">
      <w:pPr>
        <w:pStyle w:val="Heading2"/>
        <w:spacing w:line="360" w:lineRule="auto"/>
        <w:ind w:left="1440"/>
        <w:rPr>
          <w:rFonts w:ascii="Times New Roman" w:hAnsi="Times New Roman" w:cs="Times New Roman"/>
          <w:sz w:val="16"/>
          <w:szCs w:val="16"/>
        </w:rPr>
      </w:pPr>
      <w:r>
        <w:rPr>
          <w:rFonts w:ascii="Times New Roman" w:hAnsi="Times New Roman" w:cs="Times New Roman"/>
          <w:sz w:val="16"/>
          <w:szCs w:val="16"/>
        </w:rPr>
        <w:t>(</w:t>
      </w:r>
      <w:proofErr w:type="spellStart"/>
      <w:proofErr w:type="gramStart"/>
      <w:r>
        <w:rPr>
          <w:rFonts w:ascii="Times New Roman" w:hAnsi="Times New Roman" w:cs="Times New Roman"/>
          <w:sz w:val="16"/>
          <w:szCs w:val="16"/>
        </w:rPr>
        <w:t>Source:</w:t>
      </w:r>
      <w:r w:rsidRPr="005A28FC">
        <w:rPr>
          <w:rFonts w:ascii="Times New Roman" w:hAnsi="Times New Roman" w:cs="Times New Roman"/>
          <w:sz w:val="16"/>
          <w:szCs w:val="16"/>
        </w:rPr>
        <w:t>Notice</w:t>
      </w:r>
      <w:proofErr w:type="spellEnd"/>
      <w:proofErr w:type="gramEnd"/>
      <w:r w:rsidRPr="005A28FC">
        <w:rPr>
          <w:rFonts w:ascii="Times New Roman" w:hAnsi="Times New Roman" w:cs="Times New Roman"/>
          <w:sz w:val="16"/>
          <w:szCs w:val="16"/>
        </w:rPr>
        <w:t xml:space="preserve"> to Air Missions (NOTAMs) for Airport </w:t>
      </w:r>
      <w:r w:rsidRPr="005A28FC">
        <w:rPr>
          <w:sz w:val="16"/>
          <w:szCs w:val="16"/>
        </w:rPr>
        <w:t>Operators (</w:t>
      </w:r>
      <w:r w:rsidRPr="005A28FC">
        <w:rPr>
          <w:rFonts w:ascii="Times New Roman" w:hAnsi="Times New Roman" w:cs="Times New Roman"/>
          <w:sz w:val="16"/>
          <w:szCs w:val="16"/>
        </w:rPr>
        <w:t>2022)</w:t>
      </w:r>
      <w:r w:rsidRPr="005A28FC">
        <w:rPr>
          <w:sz w:val="16"/>
          <w:szCs w:val="16"/>
        </w:rPr>
        <w:t>)</w:t>
      </w:r>
    </w:p>
    <w:p w14:paraId="39963F4A" w14:textId="77777777" w:rsidR="005A28FC" w:rsidRDefault="005A28FC" w:rsidP="005A28FC">
      <w:pPr>
        <w:pStyle w:val="Heading2"/>
        <w:spacing w:line="360" w:lineRule="auto"/>
        <w:ind w:left="1080"/>
        <w:rPr>
          <w:rFonts w:ascii="Times New Roman" w:hAnsi="Times New Roman" w:cs="Times New Roman"/>
          <w:sz w:val="16"/>
          <w:szCs w:val="16"/>
        </w:rPr>
      </w:pPr>
    </w:p>
    <w:p w14:paraId="25B8A916" w14:textId="77777777" w:rsidR="005A28FC" w:rsidRDefault="005A28FC" w:rsidP="005A28FC">
      <w:pPr>
        <w:pStyle w:val="Heading2"/>
        <w:spacing w:line="360" w:lineRule="auto"/>
        <w:ind w:left="1080"/>
        <w:rPr>
          <w:rFonts w:ascii="Times New Roman" w:hAnsi="Times New Roman" w:cs="Times New Roman"/>
          <w:sz w:val="16"/>
          <w:szCs w:val="16"/>
        </w:rPr>
      </w:pPr>
    </w:p>
    <w:p w14:paraId="5D783400" w14:textId="77777777" w:rsidR="005A28FC" w:rsidRDefault="005A28FC" w:rsidP="005A28FC">
      <w:pPr>
        <w:pStyle w:val="Heading2"/>
        <w:spacing w:line="360" w:lineRule="auto"/>
        <w:ind w:left="1080"/>
        <w:rPr>
          <w:rFonts w:ascii="Times New Roman" w:hAnsi="Times New Roman" w:cs="Times New Roman"/>
          <w:sz w:val="16"/>
          <w:szCs w:val="16"/>
        </w:rPr>
      </w:pPr>
    </w:p>
    <w:p w14:paraId="471198E9" w14:textId="77777777" w:rsidR="005A28FC" w:rsidRPr="00C747D6" w:rsidRDefault="005A28FC" w:rsidP="005A28FC">
      <w:pPr>
        <w:pStyle w:val="Heading2"/>
        <w:spacing w:line="360" w:lineRule="auto"/>
        <w:ind w:left="1080"/>
        <w:rPr>
          <w:rFonts w:ascii="Times New Roman" w:hAnsi="Times New Roman" w:cs="Times New Roman"/>
          <w:sz w:val="16"/>
          <w:szCs w:val="16"/>
        </w:rPr>
      </w:pPr>
    </w:p>
    <w:p w14:paraId="2FBED157" w14:textId="77777777" w:rsidR="0057265B" w:rsidRPr="00C747D6" w:rsidRDefault="00000000" w:rsidP="00C747D6">
      <w:pPr>
        <w:pStyle w:val="BodyText"/>
        <w:numPr>
          <w:ilvl w:val="1"/>
          <w:numId w:val="9"/>
        </w:numPr>
        <w:spacing w:before="12" w:line="360" w:lineRule="auto"/>
        <w:jc w:val="both"/>
        <w:rPr>
          <w:sz w:val="16"/>
          <w:szCs w:val="16"/>
          <w:lang w:val="en-IN"/>
        </w:rPr>
      </w:pPr>
      <w:r w:rsidRPr="00C747D6">
        <w:rPr>
          <w:sz w:val="16"/>
          <w:szCs w:val="16"/>
          <w:lang w:val="en-IN"/>
        </w:rPr>
        <w:t>From left to right</w:t>
      </w:r>
    </w:p>
    <w:p w14:paraId="4671CCA0" w14:textId="77777777" w:rsidR="0057265B"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 the composition reads:</w:t>
      </w:r>
    </w:p>
    <w:p w14:paraId="16C3DDAF" w14:textId="77777777" w:rsidR="0057265B"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An interjection point (!)</w:t>
      </w:r>
    </w:p>
    <w:p w14:paraId="731C47F4" w14:textId="77777777" w:rsidR="0030069E"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Affected Location (the identifier of the affected facility or Location)</w:t>
      </w:r>
    </w:p>
    <w:p w14:paraId="1F01637D" w14:textId="77777777" w:rsidR="005D653F"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Keyword (one of the following: RWY, TWY, RAMP, APRON, A.D., COM, NAV, SVC, OBST, AIRSPACE, (U) and (O))</w:t>
      </w:r>
    </w:p>
    <w:p w14:paraId="13527207" w14:textId="77777777" w:rsidR="0030069E" w:rsidRPr="00C747D6" w:rsidRDefault="00000000" w:rsidP="00C747D6">
      <w:pPr>
        <w:pStyle w:val="BodyText"/>
        <w:numPr>
          <w:ilvl w:val="2"/>
          <w:numId w:val="9"/>
        </w:numPr>
        <w:spacing w:before="12" w:line="360" w:lineRule="auto"/>
        <w:jc w:val="both"/>
        <w:rPr>
          <w:sz w:val="16"/>
          <w:szCs w:val="16"/>
          <w:lang w:val="en-IN"/>
        </w:rPr>
      </w:pPr>
      <w:r w:rsidRPr="00C747D6">
        <w:rPr>
          <w:sz w:val="16"/>
          <w:szCs w:val="16"/>
        </w:rPr>
        <w:t>Accountability Location (the accountability location's identifier)</w:t>
      </w:r>
    </w:p>
    <w:p w14:paraId="5CED322F" w14:textId="77777777" w:rsidR="00FC0307"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 xml:space="preserve">Surface Identification (optional—this must be the runway identification for NOTAMs related to runways, the taxiway identification for NOTAMs related to taxiways, or the ramp/apron identification for NOTAMs related to ramp/apron) </w:t>
      </w:r>
    </w:p>
    <w:p w14:paraId="12AB2565" w14:textId="77777777" w:rsidR="0057265B"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Condition (the condition that is being reported)</w:t>
      </w:r>
    </w:p>
    <w:p w14:paraId="35401BCD" w14:textId="16730CD9" w:rsidR="0057265B" w:rsidRPr="00C747D6" w:rsidRDefault="00000000" w:rsidP="00C747D6">
      <w:pPr>
        <w:pStyle w:val="BodyText"/>
        <w:numPr>
          <w:ilvl w:val="2"/>
          <w:numId w:val="9"/>
        </w:numPr>
        <w:spacing w:before="12" w:line="360" w:lineRule="auto"/>
        <w:jc w:val="both"/>
        <w:rPr>
          <w:sz w:val="16"/>
          <w:szCs w:val="16"/>
          <w:lang w:val="en-IN"/>
        </w:rPr>
      </w:pPr>
      <w:r w:rsidRPr="00C747D6">
        <w:rPr>
          <w:sz w:val="16"/>
          <w:szCs w:val="16"/>
          <w:lang w:val="en-IN"/>
        </w:rPr>
        <w:t>Time (identifies the adequate time(s) of the NOTAM condition)</w:t>
      </w:r>
    </w:p>
    <w:p w14:paraId="777752FF" w14:textId="77777777" w:rsidR="0057265B" w:rsidRPr="00C747D6" w:rsidRDefault="00000000" w:rsidP="00C747D6">
      <w:pPr>
        <w:pStyle w:val="BodyText"/>
        <w:numPr>
          <w:ilvl w:val="0"/>
          <w:numId w:val="9"/>
        </w:numPr>
        <w:spacing w:before="12" w:line="360" w:lineRule="auto"/>
        <w:jc w:val="both"/>
        <w:rPr>
          <w:sz w:val="16"/>
          <w:szCs w:val="16"/>
          <w:lang w:val="en-IN"/>
        </w:rPr>
      </w:pPr>
      <w:r w:rsidRPr="00C747D6">
        <w:rPr>
          <w:sz w:val="16"/>
          <w:szCs w:val="16"/>
          <w:lang w:val="en-IN"/>
        </w:rPr>
        <w:t>Elevation and level are in feet mean ocean level (MSL) up to 17,999; Examples include 275, 1225 (feet and MSL are not written), and in-flight levels (F.L.) for passengers over 18,000; e.g., FL550 and FL180 At the point when MSL is not known, over the ground level (AGL) will be composed (304 AGL)</w:t>
      </w:r>
    </w:p>
    <w:p w14:paraId="37B80470" w14:textId="77777777" w:rsidR="0057265B" w:rsidRPr="00C747D6" w:rsidRDefault="00000000" w:rsidP="00C747D6">
      <w:pPr>
        <w:pStyle w:val="BodyText"/>
        <w:numPr>
          <w:ilvl w:val="0"/>
          <w:numId w:val="9"/>
        </w:numPr>
        <w:spacing w:before="12" w:line="360" w:lineRule="auto"/>
        <w:jc w:val="both"/>
        <w:rPr>
          <w:sz w:val="16"/>
          <w:szCs w:val="16"/>
          <w:lang w:val="en-IN"/>
        </w:rPr>
      </w:pPr>
      <w:r w:rsidRPr="00C747D6">
        <w:rPr>
          <w:sz w:val="16"/>
          <w:szCs w:val="16"/>
          <w:lang w:val="en-IN"/>
        </w:rPr>
        <w:t>At the point when time is communicated in a NOTAM, the day starts at 0000 and closes at 2359. The NOTAM system uses universally coordinated time (UTC) and requires using ten digits (year, month, day, hour, and minute) for times. Coming up next are two instances of how the time would be introduced:</w:t>
      </w:r>
    </w:p>
    <w:p w14:paraId="298F03A5" w14:textId="77777777" w:rsidR="0057265B" w:rsidRPr="00C747D6" w:rsidRDefault="00000000" w:rsidP="00C747D6">
      <w:pPr>
        <w:pStyle w:val="BodyText"/>
        <w:numPr>
          <w:ilvl w:val="1"/>
          <w:numId w:val="9"/>
        </w:numPr>
        <w:spacing w:before="12" w:line="360" w:lineRule="auto"/>
        <w:jc w:val="both"/>
        <w:rPr>
          <w:sz w:val="16"/>
          <w:szCs w:val="16"/>
          <w:lang w:val="en-IN"/>
        </w:rPr>
      </w:pPr>
      <w:r w:rsidRPr="00C747D6">
        <w:rPr>
          <w:sz w:val="16"/>
          <w:szCs w:val="16"/>
          <w:lang w:val="en-IN"/>
        </w:rPr>
        <w:t>!DCA LDN NAV VOR OTS WEF 0708051600-0708052359</w:t>
      </w:r>
    </w:p>
    <w:p w14:paraId="6E8BAB4D" w14:textId="77777777" w:rsidR="0057265B" w:rsidRPr="00C747D6" w:rsidRDefault="00000000" w:rsidP="00C747D6">
      <w:pPr>
        <w:pStyle w:val="BodyText"/>
        <w:numPr>
          <w:ilvl w:val="1"/>
          <w:numId w:val="9"/>
        </w:numPr>
        <w:spacing w:before="12" w:line="360" w:lineRule="auto"/>
        <w:jc w:val="both"/>
        <w:rPr>
          <w:sz w:val="16"/>
          <w:szCs w:val="16"/>
          <w:lang w:val="en-IN"/>
        </w:rPr>
      </w:pPr>
      <w:r w:rsidRPr="00C747D6">
        <w:rPr>
          <w:sz w:val="16"/>
          <w:szCs w:val="16"/>
          <w:lang w:val="en-IN"/>
        </w:rPr>
        <w:t>!DCA LDN NAV VOR OTS WEF 0709050000-0709050400</w:t>
      </w:r>
    </w:p>
    <w:p w14:paraId="7F37AB6B" w14:textId="77777777" w:rsidR="009A51C4" w:rsidRPr="00C747D6" w:rsidRDefault="009A51C4" w:rsidP="00C747D6">
      <w:pPr>
        <w:pStyle w:val="BodyText"/>
        <w:spacing w:before="12" w:line="360" w:lineRule="auto"/>
        <w:ind w:left="720"/>
        <w:jc w:val="both"/>
        <w:rPr>
          <w:sz w:val="16"/>
          <w:szCs w:val="16"/>
        </w:rPr>
      </w:pPr>
    </w:p>
    <w:p w14:paraId="15B83138" w14:textId="77777777" w:rsidR="006725EA" w:rsidRPr="00C747D6" w:rsidRDefault="006725EA" w:rsidP="00C747D6">
      <w:pPr>
        <w:pStyle w:val="BodyText"/>
        <w:spacing w:line="360" w:lineRule="auto"/>
        <w:jc w:val="both"/>
        <w:rPr>
          <w:sz w:val="16"/>
          <w:szCs w:val="16"/>
        </w:rPr>
      </w:pPr>
    </w:p>
    <w:p w14:paraId="5644E2DF" w14:textId="77777777" w:rsidR="00736C19" w:rsidRPr="00C747D6" w:rsidRDefault="00736C19" w:rsidP="00C747D6">
      <w:pPr>
        <w:pStyle w:val="BodyText"/>
        <w:spacing w:line="360" w:lineRule="auto"/>
        <w:jc w:val="both"/>
        <w:rPr>
          <w:sz w:val="16"/>
          <w:szCs w:val="16"/>
        </w:rPr>
      </w:pPr>
    </w:p>
    <w:p w14:paraId="2BC06153" w14:textId="77777777" w:rsidR="00736C19" w:rsidRPr="00C747D6" w:rsidRDefault="00000000" w:rsidP="00C747D6">
      <w:pPr>
        <w:pStyle w:val="BodyText"/>
        <w:spacing w:line="360" w:lineRule="auto"/>
        <w:jc w:val="both"/>
        <w:rPr>
          <w:sz w:val="16"/>
          <w:szCs w:val="16"/>
        </w:rPr>
      </w:pPr>
      <w:r w:rsidRPr="00C747D6">
        <w:rPr>
          <w:noProof/>
          <w:sz w:val="16"/>
          <w:szCs w:val="16"/>
        </w:rPr>
        <w:drawing>
          <wp:inline distT="0" distB="0" distL="0" distR="0" wp14:anchorId="76EDBF25" wp14:editId="19CAF504">
            <wp:extent cx="5869187" cy="2628900"/>
            <wp:effectExtent l="0" t="0" r="0" b="0"/>
            <wp:docPr id="48" name="Picture 48" descr="Preparing NOTAMs for Dissem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Preparing NOTAMs for Dissemination"/>
                    <pic:cNvPicPr>
                      <a:picLocks noChangeAspect="1" noChangeArrowheads="1"/>
                    </pic:cNvPicPr>
                  </pic:nvPicPr>
                  <pic:blipFill>
                    <a:blip r:embed="rId18" r:link="rId19">
                      <a:extLst>
                        <a:ext uri="{28A0092B-C50C-407E-A947-70E740481C1C}">
                          <a14:useLocalDpi xmlns:a14="http://schemas.microsoft.com/office/drawing/2010/main" val="0"/>
                        </a:ext>
                      </a:extLst>
                    </a:blip>
                    <a:stretch>
                      <a:fillRect/>
                    </a:stretch>
                  </pic:blipFill>
                  <pic:spPr bwMode="auto">
                    <a:xfrm>
                      <a:off x="0" y="0"/>
                      <a:ext cx="5916091" cy="2649909"/>
                    </a:xfrm>
                    <a:prstGeom prst="rect">
                      <a:avLst/>
                    </a:prstGeom>
                    <a:noFill/>
                    <a:ln>
                      <a:noFill/>
                    </a:ln>
                  </pic:spPr>
                </pic:pic>
              </a:graphicData>
            </a:graphic>
          </wp:inline>
        </w:drawing>
      </w:r>
    </w:p>
    <w:p w14:paraId="0E627E9A" w14:textId="7A6EEA7E" w:rsidR="00736C19" w:rsidRPr="005A28FC" w:rsidRDefault="005A28FC" w:rsidP="005A28FC">
      <w:pPr>
        <w:pStyle w:val="BodyText"/>
        <w:spacing w:line="360" w:lineRule="auto"/>
        <w:ind w:left="2160"/>
        <w:jc w:val="both"/>
        <w:rPr>
          <w:color w:val="000000" w:themeColor="text1"/>
          <w:sz w:val="16"/>
          <w:szCs w:val="16"/>
        </w:rPr>
      </w:pPr>
      <w:r w:rsidRPr="005A28FC">
        <w:rPr>
          <w:color w:val="000000" w:themeColor="text1"/>
          <w:sz w:val="16"/>
          <w:szCs w:val="16"/>
        </w:rPr>
        <w:t>Source: Aeronautical Information Manual (AIM), FAA Order JO 7930.2, and AC 120-57.</w:t>
      </w:r>
    </w:p>
    <w:p w14:paraId="739F9E6D" w14:textId="77777777" w:rsidR="00736C19" w:rsidRPr="00C747D6" w:rsidRDefault="00736C19" w:rsidP="00C747D6">
      <w:pPr>
        <w:pStyle w:val="BodyText"/>
        <w:spacing w:line="360" w:lineRule="auto"/>
        <w:jc w:val="both"/>
        <w:rPr>
          <w:sz w:val="16"/>
          <w:szCs w:val="16"/>
        </w:rPr>
      </w:pPr>
    </w:p>
    <w:p w14:paraId="18B6599C" w14:textId="74F60D8D" w:rsidR="00E41FC8" w:rsidRPr="00C747D6" w:rsidRDefault="00E41FC8" w:rsidP="00C747D6">
      <w:pPr>
        <w:spacing w:line="360" w:lineRule="auto"/>
        <w:jc w:val="both"/>
        <w:rPr>
          <w:sz w:val="16"/>
          <w:szCs w:val="16"/>
        </w:rPr>
      </w:pPr>
    </w:p>
    <w:p w14:paraId="26987F54" w14:textId="77777777" w:rsidR="00E41FC8" w:rsidRPr="00C747D6" w:rsidRDefault="00E41FC8" w:rsidP="00C747D6">
      <w:pPr>
        <w:spacing w:line="360" w:lineRule="auto"/>
        <w:jc w:val="both"/>
        <w:rPr>
          <w:sz w:val="16"/>
          <w:szCs w:val="16"/>
        </w:rPr>
      </w:pPr>
    </w:p>
    <w:p w14:paraId="43598232" w14:textId="77777777" w:rsidR="00FA0EE3" w:rsidRPr="00C747D6" w:rsidRDefault="00FA0EE3" w:rsidP="00C747D6">
      <w:pPr>
        <w:spacing w:line="360" w:lineRule="auto"/>
        <w:jc w:val="both"/>
        <w:rPr>
          <w:sz w:val="16"/>
          <w:szCs w:val="16"/>
        </w:rPr>
      </w:pPr>
    </w:p>
    <w:p w14:paraId="5BE49958" w14:textId="77777777" w:rsidR="00FA0EE3" w:rsidRPr="00C747D6" w:rsidRDefault="00FA0EE3" w:rsidP="00C747D6">
      <w:pPr>
        <w:spacing w:line="360" w:lineRule="auto"/>
        <w:jc w:val="both"/>
        <w:rPr>
          <w:sz w:val="16"/>
          <w:szCs w:val="16"/>
        </w:rPr>
      </w:pPr>
    </w:p>
    <w:p w14:paraId="03F02576" w14:textId="77777777" w:rsidR="00D72F2F" w:rsidRDefault="00D72F2F" w:rsidP="00D72F2F">
      <w:pPr>
        <w:jc w:val="both"/>
      </w:pPr>
    </w:p>
    <w:p w14:paraId="2ED9D046" w14:textId="77777777" w:rsidR="00D72F2F" w:rsidRPr="00D72F2F" w:rsidRDefault="00D72F2F" w:rsidP="00D72F2F">
      <w:pPr>
        <w:spacing w:line="360" w:lineRule="auto"/>
        <w:jc w:val="both"/>
        <w:rPr>
          <w:sz w:val="16"/>
          <w:szCs w:val="16"/>
        </w:rPr>
      </w:pPr>
      <w:r w:rsidRPr="00D72F2F">
        <w:rPr>
          <w:sz w:val="16"/>
          <w:szCs w:val="16"/>
        </w:rPr>
        <w:t xml:space="preserve">According to FAA comments, neither SWIM nor Flight Service seems to have been involved in the failure of the NOTAM system on January 11, 2023. However, these and third-party flight planning systems that receive and disseminate NOTAM data were directly impacted by the inability to obtain or distribute current NOTAMs while the primary NOTAM system was down. </w:t>
      </w:r>
    </w:p>
    <w:p w14:paraId="7517CDF1" w14:textId="77777777" w:rsidR="00D72F2F" w:rsidRPr="00D72F2F" w:rsidRDefault="00D72F2F" w:rsidP="00D72F2F">
      <w:pPr>
        <w:spacing w:line="360" w:lineRule="auto"/>
        <w:jc w:val="both"/>
        <w:rPr>
          <w:sz w:val="16"/>
          <w:szCs w:val="16"/>
        </w:rPr>
      </w:pPr>
    </w:p>
    <w:p w14:paraId="2D447F74" w14:textId="77777777" w:rsidR="00D72F2F" w:rsidRPr="00D72F2F" w:rsidRDefault="00D72F2F" w:rsidP="00D72F2F">
      <w:pPr>
        <w:spacing w:line="360" w:lineRule="auto"/>
        <w:jc w:val="both"/>
        <w:rPr>
          <w:sz w:val="16"/>
          <w:szCs w:val="16"/>
        </w:rPr>
      </w:pPr>
      <w:r w:rsidRPr="00D72F2F">
        <w:rPr>
          <w:sz w:val="16"/>
          <w:szCs w:val="16"/>
        </w:rPr>
        <w:t xml:space="preserve">The FAA is still investigating the issue, but early signs suggest a damaged database file may have been introduced. </w:t>
      </w:r>
    </w:p>
    <w:p w14:paraId="37DA4402" w14:textId="77777777" w:rsidR="00D72F2F" w:rsidRPr="00D72F2F" w:rsidRDefault="00D72F2F" w:rsidP="00D72F2F">
      <w:pPr>
        <w:spacing w:line="360" w:lineRule="auto"/>
        <w:jc w:val="both"/>
        <w:rPr>
          <w:sz w:val="16"/>
          <w:szCs w:val="16"/>
        </w:rPr>
      </w:pPr>
    </w:p>
    <w:p w14:paraId="4B6FC36A" w14:textId="77777777" w:rsidR="00D72F2F" w:rsidRPr="00D72F2F" w:rsidRDefault="00D72F2F" w:rsidP="00D72F2F">
      <w:pPr>
        <w:spacing w:line="360" w:lineRule="auto"/>
        <w:jc w:val="both"/>
        <w:rPr>
          <w:sz w:val="16"/>
          <w:szCs w:val="16"/>
        </w:rPr>
      </w:pPr>
      <w:r w:rsidRPr="00D72F2F">
        <w:rPr>
          <w:sz w:val="16"/>
          <w:szCs w:val="16"/>
        </w:rPr>
        <w:t>No evidence of a cyberattack or malevolent intent has been found thus far.</w:t>
      </w:r>
    </w:p>
    <w:p w14:paraId="19A88650" w14:textId="77777777" w:rsidR="00D72F2F" w:rsidRPr="00D72F2F" w:rsidRDefault="00D72F2F" w:rsidP="00D72F2F">
      <w:pPr>
        <w:spacing w:line="360" w:lineRule="auto"/>
        <w:jc w:val="both"/>
        <w:rPr>
          <w:sz w:val="16"/>
          <w:szCs w:val="16"/>
        </w:rPr>
      </w:pPr>
    </w:p>
    <w:p w14:paraId="71356581" w14:textId="399A61DB" w:rsidR="00D72F2F" w:rsidRPr="00D72F2F" w:rsidRDefault="00D72F2F" w:rsidP="00D72F2F">
      <w:pPr>
        <w:spacing w:line="360" w:lineRule="auto"/>
        <w:jc w:val="both"/>
        <w:rPr>
          <w:sz w:val="16"/>
          <w:szCs w:val="16"/>
        </w:rPr>
      </w:pPr>
      <w:r w:rsidRPr="00D72F2F">
        <w:rPr>
          <w:sz w:val="16"/>
          <w:szCs w:val="16"/>
        </w:rPr>
        <w:t>The FAA referred to the NOTAM repository as "failed antique hardware" in its FY2023 budget projection</w:t>
      </w:r>
      <w:r w:rsidR="0030239A">
        <w:rPr>
          <w:sz w:val="16"/>
          <w:szCs w:val="16"/>
        </w:rPr>
        <w:t xml:space="preserve">. </w:t>
      </w:r>
      <w:r w:rsidR="00EA6015">
        <w:rPr>
          <w:sz w:val="16"/>
          <w:szCs w:val="16"/>
        </w:rPr>
        <w:t>Accordingly, it</w:t>
      </w:r>
      <w:r w:rsidRPr="00D72F2F">
        <w:rPr>
          <w:sz w:val="16"/>
          <w:szCs w:val="16"/>
        </w:rPr>
        <w:t xml:space="preserve"> sought approximately $30 million to fund continuous modernization of the Aeronautical Information Management Program, including the NOTAM system. To speed up the FAA's multiyear endeavor to upgrade and integrate old aeronautical data systems, Congress fully funded that request and, in FY2022, approved enhanced money beyond the proposed amount.</w:t>
      </w:r>
    </w:p>
    <w:p w14:paraId="2883F9C7" w14:textId="77777777" w:rsidR="00D72F2F" w:rsidRPr="00D72F2F" w:rsidRDefault="00D72F2F" w:rsidP="00D72F2F">
      <w:pPr>
        <w:spacing w:line="360" w:lineRule="auto"/>
        <w:jc w:val="both"/>
        <w:rPr>
          <w:sz w:val="16"/>
          <w:szCs w:val="16"/>
        </w:rPr>
      </w:pPr>
    </w:p>
    <w:p w14:paraId="6A122121" w14:textId="77777777" w:rsidR="00D72F2F" w:rsidRPr="00D72F2F" w:rsidRDefault="00D72F2F" w:rsidP="00D72F2F">
      <w:pPr>
        <w:spacing w:line="360" w:lineRule="auto"/>
        <w:jc w:val="both"/>
        <w:rPr>
          <w:sz w:val="16"/>
          <w:szCs w:val="16"/>
        </w:rPr>
      </w:pPr>
      <w:r w:rsidRPr="00D72F2F">
        <w:rPr>
          <w:sz w:val="16"/>
          <w:szCs w:val="16"/>
        </w:rPr>
        <w:t>The NOTAM system has received criticism for needing to be updated, obscure, and challenging to use and understand. The National Transportation Safety Board (NTSB) was prompted to make recommendations for more efficient ways to present safety-critical information following a near-accident in July 2017 at San Francisco International Airport, partly caused by the obscurity of NOTAM information about a closed runway.</w:t>
      </w:r>
    </w:p>
    <w:p w14:paraId="548DE706" w14:textId="77777777" w:rsidR="00D72F2F" w:rsidRPr="00D72F2F" w:rsidRDefault="00D72F2F" w:rsidP="00D72F2F">
      <w:pPr>
        <w:spacing w:line="360" w:lineRule="auto"/>
        <w:jc w:val="both"/>
        <w:rPr>
          <w:sz w:val="16"/>
          <w:szCs w:val="16"/>
        </w:rPr>
      </w:pPr>
    </w:p>
    <w:p w14:paraId="62E4AA91" w14:textId="77777777" w:rsidR="00D72F2F" w:rsidRPr="00D72F2F" w:rsidRDefault="00D72F2F" w:rsidP="00D72F2F">
      <w:pPr>
        <w:spacing w:line="360" w:lineRule="auto"/>
        <w:jc w:val="both"/>
        <w:rPr>
          <w:sz w:val="16"/>
          <w:szCs w:val="16"/>
        </w:rPr>
      </w:pPr>
      <w:r w:rsidRPr="00D72F2F">
        <w:rPr>
          <w:sz w:val="16"/>
          <w:szCs w:val="16"/>
        </w:rPr>
        <w:t>Since then, a global initiative to update NOTAM system requirements has been undertaken by the International Civil Aviation Organization (ICAO).</w:t>
      </w:r>
    </w:p>
    <w:p w14:paraId="79707143" w14:textId="77777777" w:rsidR="00D72F2F" w:rsidRPr="00D72F2F" w:rsidRDefault="00D72F2F" w:rsidP="00D72F2F">
      <w:pPr>
        <w:spacing w:line="360" w:lineRule="auto"/>
        <w:jc w:val="both"/>
        <w:rPr>
          <w:sz w:val="16"/>
          <w:szCs w:val="16"/>
        </w:rPr>
      </w:pPr>
    </w:p>
    <w:p w14:paraId="69B60974" w14:textId="77777777" w:rsidR="00D72F2F" w:rsidRPr="00D72F2F" w:rsidRDefault="00D72F2F" w:rsidP="00D72F2F">
      <w:pPr>
        <w:spacing w:line="360" w:lineRule="auto"/>
        <w:jc w:val="both"/>
        <w:rPr>
          <w:sz w:val="16"/>
          <w:szCs w:val="16"/>
        </w:rPr>
      </w:pPr>
      <w:r w:rsidRPr="00D72F2F">
        <w:rPr>
          <w:sz w:val="16"/>
          <w:szCs w:val="16"/>
        </w:rPr>
        <w:t xml:space="preserve">The FAA Reauthorization Act of 2018 (P.L. 115-254, 394) mandated that the FAA keep improving and upgrading the central NOTAM repository and offer a web-based archive of all NOTAMs that may be searched. In addition, the Pilot's Bill of Rights Act of 2012 (P.L. 112-153) directed the FAA to establish a stakeholder. </w:t>
      </w:r>
    </w:p>
    <w:p w14:paraId="0795998F" w14:textId="77777777" w:rsidR="00D72F2F" w:rsidRPr="00D72F2F" w:rsidRDefault="00D72F2F" w:rsidP="00D72F2F">
      <w:pPr>
        <w:spacing w:line="360" w:lineRule="auto"/>
        <w:jc w:val="both"/>
        <w:rPr>
          <w:sz w:val="16"/>
          <w:szCs w:val="16"/>
        </w:rPr>
      </w:pPr>
    </w:p>
    <w:p w14:paraId="1130C471" w14:textId="77777777" w:rsidR="00D72F2F" w:rsidRPr="00D72F2F" w:rsidRDefault="00D72F2F" w:rsidP="00D72F2F">
      <w:pPr>
        <w:spacing w:line="360" w:lineRule="auto"/>
        <w:jc w:val="both"/>
        <w:rPr>
          <w:sz w:val="16"/>
          <w:szCs w:val="16"/>
        </w:rPr>
      </w:pPr>
      <w:r w:rsidRPr="00D72F2F">
        <w:rPr>
          <w:sz w:val="16"/>
          <w:szCs w:val="16"/>
        </w:rPr>
        <w:t>NOTAM improvement panel and launch a NOTAM improvement program with the objectives of better tailoring NOTAM dissemination to flight plans, providing data in a format that is more usable and easier to search, and developing a publicly accessible archive built upon these requirements.</w:t>
      </w:r>
    </w:p>
    <w:p w14:paraId="16ECCD17" w14:textId="77777777" w:rsidR="00D72F2F" w:rsidRPr="00D72F2F" w:rsidRDefault="00D72F2F" w:rsidP="00D72F2F">
      <w:pPr>
        <w:spacing w:line="360" w:lineRule="auto"/>
        <w:jc w:val="both"/>
        <w:rPr>
          <w:sz w:val="16"/>
          <w:szCs w:val="16"/>
        </w:rPr>
      </w:pPr>
    </w:p>
    <w:p w14:paraId="15849B03" w14:textId="77777777" w:rsidR="00D72F2F" w:rsidRPr="00D72F2F" w:rsidRDefault="00D72F2F" w:rsidP="00D72F2F">
      <w:pPr>
        <w:spacing w:line="360" w:lineRule="auto"/>
        <w:jc w:val="both"/>
        <w:rPr>
          <w:sz w:val="16"/>
          <w:szCs w:val="16"/>
        </w:rPr>
      </w:pPr>
      <w:r w:rsidRPr="00D72F2F">
        <w:rPr>
          <w:sz w:val="16"/>
          <w:szCs w:val="16"/>
        </w:rPr>
        <w:t xml:space="preserve">By creating a new stakeholder task force on NOTAM improvement, the Notice to Airmen Improvement Act of 2021 (H.R.,2021,1262), which the House approved in June 2021, would have required the FAA to revisit and reassess the modernization of the NOTAM system and given FAA the authority to carry out the task force's recommendations. </w:t>
      </w:r>
    </w:p>
    <w:p w14:paraId="1B3B89A6" w14:textId="77777777" w:rsidR="00D72F2F" w:rsidRPr="00D72F2F" w:rsidRDefault="00D72F2F" w:rsidP="00D72F2F">
      <w:pPr>
        <w:spacing w:line="360" w:lineRule="auto"/>
        <w:jc w:val="both"/>
        <w:rPr>
          <w:sz w:val="16"/>
          <w:szCs w:val="16"/>
        </w:rPr>
      </w:pPr>
    </w:p>
    <w:p w14:paraId="561C6AB0" w14:textId="77777777" w:rsidR="00D72F2F" w:rsidRPr="00D72F2F" w:rsidRDefault="00D72F2F" w:rsidP="00D72F2F">
      <w:pPr>
        <w:spacing w:line="360" w:lineRule="auto"/>
        <w:jc w:val="both"/>
        <w:rPr>
          <w:sz w:val="16"/>
          <w:szCs w:val="16"/>
        </w:rPr>
      </w:pPr>
      <w:r w:rsidRPr="00D72F2F">
        <w:rPr>
          <w:sz w:val="16"/>
          <w:szCs w:val="16"/>
        </w:rPr>
        <w:t>The House approved the Notice to Airmen Improvement Act of 2019 (H.R., 1775), a similar bill, in October 2019. In addition, both bills were discussed on the Senate floor.</w:t>
      </w:r>
    </w:p>
    <w:p w14:paraId="1B35C36C" w14:textId="77777777" w:rsidR="00D72F2F" w:rsidRDefault="00D72F2F" w:rsidP="00D72F2F">
      <w:pPr>
        <w:jc w:val="both"/>
      </w:pPr>
    </w:p>
    <w:p w14:paraId="7896C5C5" w14:textId="77777777" w:rsidR="00D72F2F" w:rsidRDefault="00D72F2F" w:rsidP="00D72F2F">
      <w:pPr>
        <w:jc w:val="both"/>
      </w:pPr>
    </w:p>
    <w:p w14:paraId="4B2E17F8" w14:textId="77777777" w:rsidR="00D72F2F" w:rsidRDefault="00D72F2F" w:rsidP="00D72F2F">
      <w:pPr>
        <w:jc w:val="both"/>
      </w:pPr>
    </w:p>
    <w:p w14:paraId="425A533F" w14:textId="77777777" w:rsidR="00D72F2F" w:rsidRDefault="00D72F2F" w:rsidP="00D72F2F">
      <w:r>
        <w:br w:type="page"/>
      </w:r>
    </w:p>
    <w:p w14:paraId="1E385CAC" w14:textId="77777777" w:rsidR="00D72F2F" w:rsidRDefault="00D72F2F" w:rsidP="00D72F2F">
      <w:pPr>
        <w:jc w:val="both"/>
      </w:pPr>
    </w:p>
    <w:p w14:paraId="73480294" w14:textId="77777777" w:rsidR="00D72F2F" w:rsidRDefault="00D72F2F" w:rsidP="00D72F2F"/>
    <w:p w14:paraId="2C97EEA3" w14:textId="77777777" w:rsidR="00D72F2F" w:rsidRDefault="00D72F2F" w:rsidP="00D72F2F"/>
    <w:p w14:paraId="5BAABB41" w14:textId="77777777" w:rsidR="00D72F2F" w:rsidRPr="00E41FC8" w:rsidRDefault="00D72F2F" w:rsidP="00D72F2F">
      <w:pPr>
        <w:rPr>
          <w:sz w:val="28"/>
          <w:szCs w:val="28"/>
        </w:rPr>
      </w:pPr>
      <w:r w:rsidRPr="00E41FC8">
        <w:rPr>
          <w:sz w:val="28"/>
          <w:szCs w:val="28"/>
        </w:rPr>
        <w:t>Elaborated Active</w:t>
      </w:r>
      <w:r w:rsidRPr="00E41FC8">
        <w:rPr>
          <w:rFonts w:hint="cs"/>
          <w:sz w:val="28"/>
          <w:szCs w:val="28"/>
        </w:rPr>
        <w:t xml:space="preserve"> Design Research (</w:t>
      </w:r>
      <w:r w:rsidRPr="00E41FC8">
        <w:rPr>
          <w:sz w:val="28"/>
          <w:szCs w:val="28"/>
        </w:rPr>
        <w:t>E</w:t>
      </w:r>
      <w:r w:rsidRPr="00E41FC8">
        <w:rPr>
          <w:rFonts w:hint="cs"/>
          <w:sz w:val="28"/>
          <w:szCs w:val="28"/>
        </w:rPr>
        <w:t>ADR)</w:t>
      </w:r>
      <w:r w:rsidRPr="00E41FC8">
        <w:rPr>
          <w:sz w:val="28"/>
          <w:szCs w:val="28"/>
        </w:rPr>
        <w:t>:</w:t>
      </w:r>
    </w:p>
    <w:p w14:paraId="6BDBB55C" w14:textId="77777777" w:rsidR="00FA0EE3" w:rsidRPr="00C747D6" w:rsidRDefault="00FA0EE3" w:rsidP="00C747D6">
      <w:pPr>
        <w:spacing w:line="360" w:lineRule="auto"/>
        <w:jc w:val="both"/>
        <w:rPr>
          <w:sz w:val="16"/>
          <w:szCs w:val="16"/>
        </w:rPr>
      </w:pPr>
    </w:p>
    <w:p w14:paraId="66C975F1" w14:textId="77777777" w:rsidR="00FA0EE3" w:rsidRPr="00C747D6" w:rsidRDefault="00FA0EE3" w:rsidP="00C747D6">
      <w:pPr>
        <w:spacing w:line="360" w:lineRule="auto"/>
        <w:jc w:val="both"/>
        <w:rPr>
          <w:sz w:val="16"/>
          <w:szCs w:val="16"/>
        </w:rPr>
      </w:pPr>
    </w:p>
    <w:p w14:paraId="12FE509E" w14:textId="413B53B3" w:rsidR="00E41FC8" w:rsidRPr="00E34D3E" w:rsidRDefault="00E34D3E" w:rsidP="00C747D6">
      <w:pPr>
        <w:spacing w:line="360" w:lineRule="auto"/>
        <w:rPr>
          <w:i/>
          <w:iCs/>
          <w:sz w:val="16"/>
          <w:szCs w:val="16"/>
        </w:rPr>
      </w:pPr>
      <w:r>
        <w:rPr>
          <w:i/>
          <w:iCs/>
          <w:sz w:val="16"/>
          <w:szCs w:val="16"/>
        </w:rPr>
        <w:t>(</w:t>
      </w:r>
      <w:proofErr w:type="spellStart"/>
      <w:r w:rsidRPr="00E34D3E">
        <w:rPr>
          <w:i/>
          <w:iCs/>
          <w:sz w:val="16"/>
          <w:szCs w:val="16"/>
        </w:rPr>
        <w:t>Referred:WIKIPEDIA</w:t>
      </w:r>
      <w:proofErr w:type="spellEnd"/>
      <w:r>
        <w:rPr>
          <w:i/>
          <w:iCs/>
          <w:sz w:val="16"/>
          <w:szCs w:val="16"/>
        </w:rPr>
        <w:t>)</w:t>
      </w:r>
    </w:p>
    <w:p w14:paraId="41678062" w14:textId="77777777" w:rsidR="00E41FC8" w:rsidRPr="00C747D6" w:rsidRDefault="00E41FC8" w:rsidP="00C747D6">
      <w:pPr>
        <w:spacing w:line="360" w:lineRule="auto"/>
        <w:rPr>
          <w:sz w:val="16"/>
          <w:szCs w:val="16"/>
        </w:rPr>
      </w:pPr>
    </w:p>
    <w:p w14:paraId="3AB51847" w14:textId="77777777" w:rsidR="00E41FC8" w:rsidRPr="00C747D6" w:rsidRDefault="00E41FC8" w:rsidP="00C747D6">
      <w:pPr>
        <w:spacing w:line="360" w:lineRule="auto"/>
        <w:rPr>
          <w:sz w:val="16"/>
          <w:szCs w:val="16"/>
        </w:rPr>
      </w:pPr>
    </w:p>
    <w:p w14:paraId="50712C1E" w14:textId="77777777" w:rsidR="00E41FC8" w:rsidRPr="00C747D6" w:rsidRDefault="00000000" w:rsidP="00C747D6">
      <w:pPr>
        <w:spacing w:line="360" w:lineRule="auto"/>
        <w:rPr>
          <w:sz w:val="16"/>
          <w:szCs w:val="16"/>
        </w:rPr>
      </w:pPr>
      <w:r w:rsidRPr="00C747D6">
        <w:rPr>
          <w:noProof/>
          <w:sz w:val="16"/>
          <w:szCs w:val="16"/>
        </w:rPr>
        <w:drawing>
          <wp:inline distT="0" distB="0" distL="0" distR="0" wp14:anchorId="67EA6E0E" wp14:editId="278D08C5">
            <wp:extent cx="6464300" cy="6121400"/>
            <wp:effectExtent l="12700" t="0" r="12700" b="0"/>
            <wp:docPr id="2051327747" name="Diagram 1">
              <a:extLst xmlns:a="http://schemas.openxmlformats.org/drawingml/2006/main">
                <a:ext uri="{FF2B5EF4-FFF2-40B4-BE49-F238E27FC236}">
                  <a16:creationId xmlns:a16="http://schemas.microsoft.com/office/drawing/2014/main" id="{F55694FA-FDDE-8DD2-1DD6-CC2D580CAA4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Pr="00C747D6">
        <w:rPr>
          <w:sz w:val="16"/>
          <w:szCs w:val="16"/>
        </w:rPr>
        <w:br w:type="page"/>
      </w:r>
    </w:p>
    <w:p w14:paraId="20B649F3" w14:textId="77777777" w:rsidR="00FC0307" w:rsidRPr="00C747D6" w:rsidRDefault="00FC0307" w:rsidP="00C747D6">
      <w:pPr>
        <w:spacing w:line="360" w:lineRule="auto"/>
        <w:jc w:val="both"/>
        <w:rPr>
          <w:sz w:val="16"/>
          <w:szCs w:val="16"/>
        </w:rPr>
        <w:sectPr w:rsidR="00FC0307" w:rsidRPr="00C747D6" w:rsidSect="00C747D6">
          <w:headerReference w:type="even" r:id="rId25"/>
          <w:headerReference w:type="default" r:id="rId26"/>
          <w:footerReference w:type="even" r:id="rId27"/>
          <w:footerReference w:type="default" r:id="rId28"/>
          <w:pgSz w:w="12240" w:h="15840"/>
          <w:pgMar w:top="960" w:right="1300" w:bottom="1860" w:left="1300" w:header="719" w:footer="720" w:gutter="0"/>
          <w:cols w:space="720"/>
          <w:titlePg/>
          <w:docGrid w:linePitch="326"/>
        </w:sectPr>
      </w:pPr>
    </w:p>
    <w:p w14:paraId="0C3FBAF5" w14:textId="77777777" w:rsidR="0044481F" w:rsidRPr="00C747D6" w:rsidRDefault="00000000" w:rsidP="00C747D6">
      <w:pPr>
        <w:pStyle w:val="Heading1"/>
        <w:spacing w:line="360" w:lineRule="auto"/>
        <w:jc w:val="both"/>
        <w:rPr>
          <w:rFonts w:ascii="Times New Roman" w:hAnsi="Times New Roman" w:cs="Times New Roman"/>
          <w:sz w:val="16"/>
          <w:szCs w:val="16"/>
        </w:rPr>
      </w:pPr>
      <w:r w:rsidRPr="00C747D6">
        <w:rPr>
          <w:rFonts w:ascii="Times New Roman" w:hAnsi="Times New Roman" w:cs="Times New Roman"/>
          <w:sz w:val="16"/>
          <w:szCs w:val="16"/>
        </w:rPr>
        <w:lastRenderedPageBreak/>
        <w:t>The</w:t>
      </w:r>
      <w:r w:rsidRPr="00C747D6">
        <w:rPr>
          <w:rFonts w:ascii="Times New Roman" w:hAnsi="Times New Roman" w:cs="Times New Roman"/>
          <w:spacing w:val="-10"/>
          <w:sz w:val="16"/>
          <w:szCs w:val="16"/>
        </w:rPr>
        <w:t xml:space="preserve"> </w:t>
      </w:r>
      <w:r w:rsidRPr="00C747D6">
        <w:rPr>
          <w:rFonts w:ascii="Times New Roman" w:hAnsi="Times New Roman" w:cs="Times New Roman"/>
          <w:sz w:val="16"/>
          <w:szCs w:val="16"/>
        </w:rPr>
        <w:t>Decision</w:t>
      </w:r>
    </w:p>
    <w:p w14:paraId="03F40E04" w14:textId="77777777" w:rsidR="00A77B9D" w:rsidRPr="00C747D6" w:rsidRDefault="00000000" w:rsidP="00C747D6">
      <w:pPr>
        <w:tabs>
          <w:tab w:val="left" w:pos="860"/>
        </w:tabs>
        <w:spacing w:before="110" w:line="360" w:lineRule="auto"/>
        <w:ind w:left="499"/>
        <w:jc w:val="both"/>
        <w:rPr>
          <w:bCs/>
          <w:sz w:val="16"/>
          <w:szCs w:val="16"/>
        </w:rPr>
      </w:pPr>
      <w:r w:rsidRPr="00C747D6">
        <w:rPr>
          <w:bCs/>
          <w:sz w:val="16"/>
          <w:szCs w:val="16"/>
        </w:rPr>
        <w:t>According to the preliminary FAA investigation into the NOTAM outage, contract workers accidentally deleted files while attempting to resynchronize the live primary database with a backup database. The agency has not discovered any indications of malicious intent or a cyberattack. However, the FAA continues to investigate the circumstances surrounding the outage.</w:t>
      </w:r>
    </w:p>
    <w:p w14:paraId="44CA6E18" w14:textId="77777777" w:rsidR="00A77B9D" w:rsidRPr="00C747D6" w:rsidRDefault="00000000" w:rsidP="00C747D6">
      <w:pPr>
        <w:tabs>
          <w:tab w:val="left" w:pos="860"/>
        </w:tabs>
        <w:spacing w:before="110" w:line="360" w:lineRule="auto"/>
        <w:ind w:left="499"/>
        <w:jc w:val="both"/>
        <w:rPr>
          <w:bCs/>
          <w:sz w:val="16"/>
          <w:szCs w:val="16"/>
        </w:rPr>
      </w:pPr>
      <w:r w:rsidRPr="00C747D6">
        <w:rPr>
          <w:bCs/>
          <w:sz w:val="16"/>
          <w:szCs w:val="16"/>
        </w:rPr>
        <w:t>The NOTAM system has been strengthened, and the FAA has made the necessary repairs. In addition, the agency is quickly implementing any additional lessons learned in our efforts to maintain the nation's air traffic control system's robustness.</w:t>
      </w:r>
    </w:p>
    <w:p w14:paraId="24EE62DD" w14:textId="72665440" w:rsidR="0044481F" w:rsidRPr="00C747D6" w:rsidRDefault="00000000" w:rsidP="00C747D6">
      <w:pPr>
        <w:pStyle w:val="ListParagraph"/>
        <w:numPr>
          <w:ilvl w:val="0"/>
          <w:numId w:val="1"/>
        </w:numPr>
        <w:tabs>
          <w:tab w:val="left" w:pos="860"/>
        </w:tabs>
        <w:spacing w:before="110" w:line="360" w:lineRule="auto"/>
        <w:jc w:val="both"/>
        <w:rPr>
          <w:sz w:val="16"/>
          <w:szCs w:val="16"/>
        </w:rPr>
      </w:pPr>
      <w:r w:rsidRPr="00C747D6">
        <w:rPr>
          <w:b/>
          <w:sz w:val="16"/>
          <w:szCs w:val="16"/>
        </w:rPr>
        <w:t xml:space="preserve">Continue to Use </w:t>
      </w:r>
      <w:r w:rsidR="00A77B9D" w:rsidRPr="00C747D6">
        <w:rPr>
          <w:b/>
          <w:sz w:val="16"/>
          <w:szCs w:val="16"/>
        </w:rPr>
        <w:t>the existing system</w:t>
      </w:r>
      <w:r w:rsidRPr="00C747D6">
        <w:rPr>
          <w:b/>
          <w:sz w:val="16"/>
          <w:szCs w:val="16"/>
        </w:rPr>
        <w:t xml:space="preserve">- </w:t>
      </w:r>
      <w:r w:rsidRPr="00C747D6">
        <w:rPr>
          <w:sz w:val="16"/>
          <w:szCs w:val="16"/>
        </w:rPr>
        <w:t xml:space="preserve">One option for </w:t>
      </w:r>
      <w:r w:rsidR="00A77B9D" w:rsidRPr="00C747D6">
        <w:rPr>
          <w:sz w:val="16"/>
          <w:szCs w:val="16"/>
        </w:rPr>
        <w:t>FAA</w:t>
      </w:r>
      <w:r w:rsidRPr="00C747D6">
        <w:rPr>
          <w:sz w:val="16"/>
          <w:szCs w:val="16"/>
        </w:rPr>
        <w:t xml:space="preserve"> was to continue to use</w:t>
      </w:r>
      <w:r w:rsidRPr="00C747D6">
        <w:rPr>
          <w:spacing w:val="-52"/>
          <w:sz w:val="16"/>
          <w:szCs w:val="16"/>
        </w:rPr>
        <w:t xml:space="preserve"> </w:t>
      </w:r>
      <w:r w:rsidR="00A77B9D" w:rsidRPr="00C747D6">
        <w:rPr>
          <w:sz w:val="16"/>
          <w:szCs w:val="16"/>
        </w:rPr>
        <w:t xml:space="preserve">the </w:t>
      </w:r>
      <w:r w:rsidR="00E202FE" w:rsidRPr="00C747D6">
        <w:rPr>
          <w:sz w:val="16"/>
          <w:szCs w:val="16"/>
        </w:rPr>
        <w:t>current</w:t>
      </w:r>
      <w:r w:rsidR="00A77B9D" w:rsidRPr="00C747D6">
        <w:rPr>
          <w:sz w:val="16"/>
          <w:szCs w:val="16"/>
        </w:rPr>
        <w:t xml:space="preserve"> system and make no changes since the backup plan is yet to devise.</w:t>
      </w:r>
      <w:r w:rsidRPr="00C747D6">
        <w:rPr>
          <w:sz w:val="16"/>
          <w:szCs w:val="16"/>
        </w:rPr>
        <w:t xml:space="preserve"> This option would not add any</w:t>
      </w:r>
      <w:r w:rsidRPr="00C747D6">
        <w:rPr>
          <w:spacing w:val="1"/>
          <w:sz w:val="16"/>
          <w:szCs w:val="16"/>
        </w:rPr>
        <w:t xml:space="preserve"> </w:t>
      </w:r>
      <w:r w:rsidRPr="00C747D6">
        <w:rPr>
          <w:sz w:val="16"/>
          <w:szCs w:val="16"/>
        </w:rPr>
        <w:t>costs. However,</w:t>
      </w:r>
      <w:r w:rsidRPr="00C747D6">
        <w:rPr>
          <w:spacing w:val="-3"/>
          <w:sz w:val="16"/>
          <w:szCs w:val="16"/>
        </w:rPr>
        <w:t xml:space="preserve"> </w:t>
      </w:r>
      <w:r w:rsidRPr="00C747D6">
        <w:rPr>
          <w:sz w:val="16"/>
          <w:szCs w:val="16"/>
        </w:rPr>
        <w:t xml:space="preserve">there would be no </w:t>
      </w:r>
      <w:r w:rsidR="00A77B9D" w:rsidRPr="00C747D6">
        <w:rPr>
          <w:sz w:val="16"/>
          <w:szCs w:val="16"/>
        </w:rPr>
        <w:t>changes and continuation as earlier</w:t>
      </w:r>
      <w:r w:rsidRPr="00C747D6">
        <w:rPr>
          <w:sz w:val="16"/>
          <w:szCs w:val="16"/>
        </w:rPr>
        <w:t>.</w:t>
      </w:r>
    </w:p>
    <w:p w14:paraId="68539173" w14:textId="77777777" w:rsidR="00E41FC8" w:rsidRPr="00C747D6" w:rsidRDefault="00000000" w:rsidP="00C747D6">
      <w:pPr>
        <w:pStyle w:val="ListParagraph"/>
        <w:numPr>
          <w:ilvl w:val="0"/>
          <w:numId w:val="1"/>
        </w:numPr>
        <w:tabs>
          <w:tab w:val="left" w:pos="860"/>
        </w:tabs>
        <w:spacing w:before="110" w:line="360" w:lineRule="auto"/>
        <w:jc w:val="both"/>
        <w:rPr>
          <w:sz w:val="16"/>
          <w:szCs w:val="16"/>
        </w:rPr>
      </w:pPr>
      <w:r w:rsidRPr="00C747D6">
        <w:rPr>
          <w:b/>
          <w:sz w:val="16"/>
          <w:szCs w:val="16"/>
        </w:rPr>
        <w:t xml:space="preserve">Remove </w:t>
      </w:r>
      <w:r w:rsidR="00A77B9D" w:rsidRPr="00C747D6">
        <w:rPr>
          <w:b/>
          <w:sz w:val="16"/>
          <w:szCs w:val="16"/>
        </w:rPr>
        <w:t>Corrupted data file</w:t>
      </w:r>
      <w:r w:rsidRPr="00C747D6">
        <w:rPr>
          <w:b/>
          <w:sz w:val="16"/>
          <w:szCs w:val="16"/>
        </w:rPr>
        <w:t xml:space="preserve">- </w:t>
      </w:r>
      <w:r w:rsidRPr="00C747D6">
        <w:rPr>
          <w:sz w:val="16"/>
          <w:szCs w:val="16"/>
        </w:rPr>
        <w:t>With the</w:t>
      </w:r>
      <w:r w:rsidRPr="00C747D6">
        <w:rPr>
          <w:spacing w:val="1"/>
          <w:sz w:val="16"/>
          <w:szCs w:val="16"/>
        </w:rPr>
        <w:t xml:space="preserve"> </w:t>
      </w:r>
      <w:r w:rsidRPr="00C747D6">
        <w:rPr>
          <w:sz w:val="16"/>
          <w:szCs w:val="16"/>
        </w:rPr>
        <w:t xml:space="preserve">implementation of </w:t>
      </w:r>
      <w:r w:rsidR="00A77B9D" w:rsidRPr="00C747D6">
        <w:rPr>
          <w:sz w:val="16"/>
          <w:szCs w:val="16"/>
        </w:rPr>
        <w:t>corrupted data removal issues, reoccurrence can be eradicated in the future, which requires individuals with expertise to be hired not to disturb the current system while deleting the corrupted data.</w:t>
      </w:r>
    </w:p>
    <w:p w14:paraId="6A141720" w14:textId="77777777" w:rsidR="00D43B53" w:rsidRPr="00C747D6" w:rsidRDefault="00000000" w:rsidP="00C747D6">
      <w:pPr>
        <w:pStyle w:val="ListParagraph"/>
        <w:numPr>
          <w:ilvl w:val="0"/>
          <w:numId w:val="1"/>
        </w:numPr>
        <w:tabs>
          <w:tab w:val="left" w:pos="860"/>
        </w:tabs>
        <w:spacing w:before="110" w:line="360" w:lineRule="auto"/>
        <w:jc w:val="both"/>
        <w:rPr>
          <w:sz w:val="16"/>
          <w:szCs w:val="16"/>
        </w:rPr>
      </w:pPr>
      <w:r w:rsidRPr="00C747D6">
        <w:rPr>
          <w:b/>
          <w:bCs/>
          <w:sz w:val="16"/>
          <w:szCs w:val="16"/>
        </w:rPr>
        <w:t>Improvisations</w:t>
      </w:r>
      <w:r w:rsidR="00D43B53" w:rsidRPr="00C747D6">
        <w:rPr>
          <w:sz w:val="16"/>
          <w:szCs w:val="16"/>
        </w:rPr>
        <w:t xml:space="preserve">: </w:t>
      </w:r>
    </w:p>
    <w:p w14:paraId="68FFC875" w14:textId="72A8E626" w:rsidR="00E41FC8" w:rsidRPr="00C747D6" w:rsidRDefault="00D43B53" w:rsidP="00C747D6">
      <w:pPr>
        <w:pStyle w:val="ListParagraph"/>
        <w:numPr>
          <w:ilvl w:val="0"/>
          <w:numId w:val="35"/>
        </w:numPr>
        <w:tabs>
          <w:tab w:val="left" w:pos="860"/>
        </w:tabs>
        <w:spacing w:before="110" w:line="360" w:lineRule="auto"/>
        <w:jc w:val="both"/>
        <w:rPr>
          <w:sz w:val="16"/>
          <w:szCs w:val="16"/>
        </w:rPr>
      </w:pPr>
      <w:r w:rsidRPr="00C747D6">
        <w:rPr>
          <w:sz w:val="16"/>
          <w:szCs w:val="16"/>
        </w:rPr>
        <w:t xml:space="preserve">Improving the communication </w:t>
      </w:r>
      <w:r w:rsidR="00535166" w:rsidRPr="00C747D6">
        <w:rPr>
          <w:sz w:val="16"/>
          <w:szCs w:val="16"/>
        </w:rPr>
        <w:t xml:space="preserve">and </w:t>
      </w:r>
      <w:r w:rsidRPr="00C747D6">
        <w:rPr>
          <w:sz w:val="16"/>
          <w:szCs w:val="16"/>
        </w:rPr>
        <w:t xml:space="preserve">collaboration between FAA and airlines to minimize the impact. </w:t>
      </w:r>
    </w:p>
    <w:p w14:paraId="3831629F" w14:textId="0522BE46" w:rsidR="00E41FC8" w:rsidRPr="00C747D6" w:rsidRDefault="00000000" w:rsidP="00C747D6">
      <w:pPr>
        <w:pStyle w:val="ListParagraph"/>
        <w:numPr>
          <w:ilvl w:val="0"/>
          <w:numId w:val="35"/>
        </w:numPr>
        <w:tabs>
          <w:tab w:val="left" w:pos="860"/>
        </w:tabs>
        <w:spacing w:before="110" w:line="360" w:lineRule="auto"/>
        <w:jc w:val="both"/>
        <w:rPr>
          <w:sz w:val="16"/>
          <w:szCs w:val="16"/>
        </w:rPr>
      </w:pPr>
      <w:r w:rsidRPr="00C747D6">
        <w:rPr>
          <w:sz w:val="16"/>
          <w:szCs w:val="16"/>
        </w:rPr>
        <w:t>Implementing a better backup system for the NOTAM system to avoid such outages in the future</w:t>
      </w:r>
      <w:r w:rsidR="00D43B53" w:rsidRPr="00C747D6">
        <w:rPr>
          <w:sz w:val="16"/>
          <w:szCs w:val="16"/>
        </w:rPr>
        <w:t xml:space="preserve"> and updating the system</w:t>
      </w:r>
      <w:r w:rsidR="00535166" w:rsidRPr="00C747D6">
        <w:rPr>
          <w:sz w:val="16"/>
          <w:szCs w:val="16"/>
        </w:rPr>
        <w:t>,</w:t>
      </w:r>
      <w:r w:rsidR="00D43B53" w:rsidRPr="00C747D6">
        <w:rPr>
          <w:sz w:val="16"/>
          <w:szCs w:val="16"/>
        </w:rPr>
        <w:t xml:space="preserve"> which is 30 years old, Updated </w:t>
      </w:r>
      <w:r w:rsidR="00E202FE" w:rsidRPr="00C747D6">
        <w:rPr>
          <w:sz w:val="16"/>
          <w:szCs w:val="16"/>
        </w:rPr>
        <w:t>six</w:t>
      </w:r>
      <w:r w:rsidR="00D43B53" w:rsidRPr="00C747D6">
        <w:rPr>
          <w:sz w:val="16"/>
          <w:szCs w:val="16"/>
        </w:rPr>
        <w:t xml:space="preserve"> years ago.</w:t>
      </w:r>
    </w:p>
    <w:p w14:paraId="59A14BB8" w14:textId="5492269B" w:rsidR="00E41FC8" w:rsidRPr="00C747D6" w:rsidRDefault="00000000" w:rsidP="00C747D6">
      <w:pPr>
        <w:pStyle w:val="ListParagraph"/>
        <w:numPr>
          <w:ilvl w:val="0"/>
          <w:numId w:val="1"/>
        </w:numPr>
        <w:tabs>
          <w:tab w:val="left" w:pos="860"/>
        </w:tabs>
        <w:spacing w:before="110" w:line="360" w:lineRule="auto"/>
        <w:jc w:val="both"/>
        <w:rPr>
          <w:sz w:val="16"/>
          <w:szCs w:val="16"/>
        </w:rPr>
      </w:pPr>
      <w:r w:rsidRPr="00C747D6">
        <w:rPr>
          <w:b/>
          <w:bCs/>
          <w:sz w:val="16"/>
          <w:szCs w:val="16"/>
        </w:rPr>
        <w:t>Training</w:t>
      </w:r>
      <w:r w:rsidRPr="00C747D6">
        <w:rPr>
          <w:sz w:val="16"/>
          <w:szCs w:val="16"/>
        </w:rPr>
        <w:t>: Conduct</w:t>
      </w:r>
      <w:r w:rsidR="00D43B53" w:rsidRPr="00C747D6">
        <w:rPr>
          <w:sz w:val="16"/>
          <w:szCs w:val="16"/>
        </w:rPr>
        <w:t>ing</w:t>
      </w:r>
      <w:r w:rsidRPr="00C747D6">
        <w:rPr>
          <w:sz w:val="16"/>
          <w:szCs w:val="16"/>
        </w:rPr>
        <w:t xml:space="preserve"> regular training programs and drills for FAA personnel to ensure proper procedures are followed during routine maintenance</w:t>
      </w:r>
      <w:r w:rsidR="00D43B53" w:rsidRPr="00C747D6">
        <w:rPr>
          <w:sz w:val="16"/>
          <w:szCs w:val="16"/>
        </w:rPr>
        <w:t xml:space="preserve"> results in improvising oversight and accountability.</w:t>
      </w:r>
    </w:p>
    <w:p w14:paraId="1BE2C982" w14:textId="27634A50" w:rsidR="00E41FC8" w:rsidRPr="00C747D6" w:rsidRDefault="00E41FC8" w:rsidP="00C747D6">
      <w:pPr>
        <w:tabs>
          <w:tab w:val="left" w:pos="860"/>
        </w:tabs>
        <w:spacing w:before="110" w:line="360" w:lineRule="auto"/>
        <w:ind w:left="499"/>
        <w:jc w:val="both"/>
        <w:rPr>
          <w:sz w:val="16"/>
          <w:szCs w:val="16"/>
        </w:rPr>
      </w:pPr>
    </w:p>
    <w:p w14:paraId="4D9CFEB8" w14:textId="77777777" w:rsidR="00E41FC8" w:rsidRPr="00C747D6" w:rsidRDefault="00E41FC8" w:rsidP="00C747D6">
      <w:pPr>
        <w:tabs>
          <w:tab w:val="left" w:pos="860"/>
        </w:tabs>
        <w:spacing w:before="110" w:line="360" w:lineRule="auto"/>
        <w:jc w:val="both"/>
        <w:rPr>
          <w:sz w:val="16"/>
          <w:szCs w:val="16"/>
        </w:rPr>
      </w:pPr>
    </w:p>
    <w:p w14:paraId="1AE4B66F" w14:textId="77777777" w:rsidR="0044481F" w:rsidRPr="00C747D6" w:rsidRDefault="0044481F" w:rsidP="00C747D6">
      <w:pPr>
        <w:spacing w:line="360" w:lineRule="auto"/>
        <w:jc w:val="both"/>
        <w:rPr>
          <w:sz w:val="16"/>
          <w:szCs w:val="16"/>
        </w:rPr>
      </w:pPr>
    </w:p>
    <w:p w14:paraId="53376EC7" w14:textId="77777777" w:rsidR="00E41FC8" w:rsidRPr="00C747D6" w:rsidRDefault="00000000" w:rsidP="00C747D6">
      <w:pPr>
        <w:spacing w:line="360" w:lineRule="auto"/>
        <w:jc w:val="both"/>
        <w:rPr>
          <w:sz w:val="16"/>
          <w:szCs w:val="16"/>
        </w:rPr>
        <w:sectPr w:rsidR="00E41FC8" w:rsidRPr="00C747D6" w:rsidSect="00E41FC8">
          <w:pgSz w:w="12240" w:h="15840"/>
          <w:pgMar w:top="960" w:right="1300" w:bottom="1820" w:left="1300" w:header="719" w:footer="432" w:gutter="0"/>
          <w:cols w:space="720"/>
          <w:docGrid w:linePitch="299"/>
        </w:sectPr>
      </w:pPr>
      <w:r w:rsidRPr="00C747D6">
        <w:rPr>
          <w:sz w:val="16"/>
          <w:szCs w:val="16"/>
        </w:rPr>
        <w:t xml:space="preserve">      </w:t>
      </w:r>
    </w:p>
    <w:p w14:paraId="10A1B9D0" w14:textId="77777777" w:rsidR="006725EA" w:rsidRPr="00C747D6" w:rsidRDefault="006725EA" w:rsidP="00C747D6">
      <w:pPr>
        <w:pStyle w:val="BodyText"/>
        <w:spacing w:line="360" w:lineRule="auto"/>
        <w:jc w:val="both"/>
        <w:rPr>
          <w:sz w:val="16"/>
          <w:szCs w:val="16"/>
        </w:rPr>
      </w:pPr>
      <w:bookmarkStart w:id="1" w:name="The_Decision"/>
      <w:bookmarkEnd w:id="1"/>
    </w:p>
    <w:p w14:paraId="27621B29" w14:textId="77777777" w:rsidR="0044481F" w:rsidRPr="00C747D6" w:rsidRDefault="00000000" w:rsidP="00C747D6">
      <w:pPr>
        <w:spacing w:line="360" w:lineRule="auto"/>
        <w:jc w:val="both"/>
        <w:rPr>
          <w:b/>
          <w:bCs/>
          <w:sz w:val="16"/>
          <w:szCs w:val="16"/>
        </w:rPr>
      </w:pPr>
      <w:r w:rsidRPr="00C747D6">
        <w:rPr>
          <w:b/>
          <w:bCs/>
          <w:sz w:val="16"/>
          <w:szCs w:val="16"/>
        </w:rPr>
        <w:t>References</w:t>
      </w:r>
    </w:p>
    <w:p w14:paraId="79B8A904" w14:textId="7E76BB4B" w:rsidR="0044481F" w:rsidRDefault="005C1AB0" w:rsidP="00C747D6">
      <w:pPr>
        <w:spacing w:line="360" w:lineRule="auto"/>
        <w:jc w:val="both"/>
        <w:rPr>
          <w:sz w:val="16"/>
          <w:szCs w:val="16"/>
        </w:rPr>
      </w:pPr>
      <w:r w:rsidRPr="00C747D6">
        <w:rPr>
          <w:sz w:val="16"/>
          <w:szCs w:val="16"/>
        </w:rPr>
        <w:t xml:space="preserve">     </w:t>
      </w:r>
    </w:p>
    <w:p w14:paraId="04A24E4F" w14:textId="77777777" w:rsidR="00B446A1" w:rsidRPr="00B446A1" w:rsidRDefault="00B446A1" w:rsidP="00D72F2F">
      <w:pPr>
        <w:numPr>
          <w:ilvl w:val="0"/>
          <w:numId w:val="36"/>
        </w:numPr>
        <w:spacing w:line="480" w:lineRule="auto"/>
        <w:jc w:val="both"/>
        <w:rPr>
          <w:b/>
          <w:bCs/>
          <w:sz w:val="16"/>
          <w:szCs w:val="16"/>
        </w:rPr>
      </w:pPr>
      <w:r w:rsidRPr="00B446A1">
        <w:rPr>
          <w:sz w:val="16"/>
          <w:szCs w:val="16"/>
        </w:rPr>
        <w:t>Bureau of Transportation Statistics (BTS)</w:t>
      </w:r>
      <w:r w:rsidRPr="00B446A1">
        <w:rPr>
          <w:sz w:val="16"/>
          <w:szCs w:val="16"/>
          <w:u w:val="single"/>
        </w:rPr>
        <w:t>https://www.bts.gov/</w:t>
      </w:r>
    </w:p>
    <w:p w14:paraId="4153A673" w14:textId="51848F9E" w:rsidR="00B446A1" w:rsidRPr="00B446A1" w:rsidRDefault="00B446A1" w:rsidP="00D72F2F">
      <w:pPr>
        <w:numPr>
          <w:ilvl w:val="0"/>
          <w:numId w:val="36"/>
        </w:numPr>
        <w:spacing w:line="480" w:lineRule="auto"/>
        <w:jc w:val="both"/>
        <w:rPr>
          <w:sz w:val="16"/>
          <w:szCs w:val="16"/>
          <w:u w:val="single"/>
        </w:rPr>
      </w:pPr>
      <w:r w:rsidRPr="00B446A1">
        <w:rPr>
          <w:sz w:val="16"/>
          <w:szCs w:val="16"/>
        </w:rPr>
        <w:t>NATIONS ENCYCLOPEDIA</w:t>
      </w:r>
      <w:r w:rsidRPr="00B446A1">
        <w:rPr>
          <w:sz w:val="16"/>
          <w:szCs w:val="16"/>
          <w:u w:val="single"/>
        </w:rPr>
        <w:t xml:space="preserve">  </w:t>
      </w:r>
      <w:hyperlink r:id="rId29" w:history="1">
        <w:r w:rsidRPr="00B446A1">
          <w:rPr>
            <w:rStyle w:val="Hyperlink"/>
            <w:sz w:val="16"/>
            <w:szCs w:val="16"/>
          </w:rPr>
          <w:t>https://www.nationsencyclopedia.com/</w:t>
        </w:r>
      </w:hyperlink>
    </w:p>
    <w:p w14:paraId="24D42F7C" w14:textId="266D556A" w:rsidR="00B446A1" w:rsidRPr="00D44334" w:rsidRDefault="00B446A1" w:rsidP="00D72F2F">
      <w:pPr>
        <w:numPr>
          <w:ilvl w:val="0"/>
          <w:numId w:val="36"/>
        </w:numPr>
        <w:spacing w:line="480" w:lineRule="auto"/>
        <w:jc w:val="both"/>
        <w:rPr>
          <w:rStyle w:val="Hyperlink"/>
          <w:color w:val="auto"/>
          <w:sz w:val="16"/>
          <w:szCs w:val="16"/>
          <w:u w:val="none"/>
        </w:rPr>
      </w:pPr>
      <w:r w:rsidRPr="00B446A1">
        <w:rPr>
          <w:sz w:val="16"/>
          <w:szCs w:val="16"/>
        </w:rPr>
        <w:t>By </w:t>
      </w:r>
      <w:hyperlink r:id="rId30" w:history="1">
        <w:r w:rsidRPr="00B446A1">
          <w:rPr>
            <w:rStyle w:val="Hyperlink"/>
            <w:sz w:val="16"/>
            <w:szCs w:val="16"/>
          </w:rPr>
          <w:t>Pete Muntean</w:t>
        </w:r>
      </w:hyperlink>
      <w:r w:rsidRPr="00B446A1">
        <w:rPr>
          <w:sz w:val="16"/>
          <w:szCs w:val="16"/>
        </w:rPr>
        <w:t>,P., &amp; </w:t>
      </w:r>
      <w:hyperlink r:id="rId31" w:history="1">
        <w:r w:rsidRPr="00B446A1">
          <w:rPr>
            <w:rStyle w:val="Hyperlink"/>
            <w:sz w:val="16"/>
            <w:szCs w:val="16"/>
          </w:rPr>
          <w:t xml:space="preserve"> Wallace</w:t>
        </w:r>
      </w:hyperlink>
      <w:r w:rsidRPr="00B446A1">
        <w:rPr>
          <w:sz w:val="16"/>
          <w:szCs w:val="16"/>
        </w:rPr>
        <w:t xml:space="preserve">,G.(2023). FAA system outage causes thousands of flight delays and cancellations across the US. </w:t>
      </w:r>
      <w:hyperlink r:id="rId32" w:history="1">
        <w:r w:rsidRPr="00B446A1">
          <w:rPr>
            <w:rStyle w:val="Hyperlink"/>
            <w:sz w:val="16"/>
            <w:szCs w:val="16"/>
          </w:rPr>
          <w:t>https://www.cnn.com/travel/article/faa-computer-outage-flights-grounded/index.html</w:t>
        </w:r>
      </w:hyperlink>
    </w:p>
    <w:p w14:paraId="27804175" w14:textId="5C79A9F1" w:rsidR="00D44334" w:rsidRDefault="00D44334" w:rsidP="00D72F2F">
      <w:pPr>
        <w:numPr>
          <w:ilvl w:val="0"/>
          <w:numId w:val="36"/>
        </w:numPr>
        <w:spacing w:line="480" w:lineRule="auto"/>
        <w:jc w:val="both"/>
        <w:rPr>
          <w:rStyle w:val="Hyperlink"/>
          <w:sz w:val="16"/>
          <w:szCs w:val="16"/>
        </w:rPr>
      </w:pPr>
      <w:r w:rsidRPr="00D44334">
        <w:rPr>
          <w:sz w:val="16"/>
          <w:szCs w:val="16"/>
        </w:rPr>
        <w:t>Federal Aviation Administration’s</w:t>
      </w:r>
      <w:r>
        <w:rPr>
          <w:sz w:val="16"/>
          <w:szCs w:val="16"/>
        </w:rPr>
        <w:t xml:space="preserve"> </w:t>
      </w:r>
      <w:r w:rsidRPr="00D44334">
        <w:rPr>
          <w:sz w:val="16"/>
          <w:szCs w:val="16"/>
        </w:rPr>
        <w:t xml:space="preserve">Troubled NOTAM System Has Been on Congress’s Radar for Years </w:t>
      </w:r>
      <w:r>
        <w:rPr>
          <w:sz w:val="16"/>
          <w:szCs w:val="16"/>
        </w:rPr>
        <w:t xml:space="preserve">(2023): </w:t>
      </w:r>
      <w:r w:rsidRPr="00D44334">
        <w:rPr>
          <w:rStyle w:val="Hyperlink"/>
          <w:sz w:val="16"/>
          <w:szCs w:val="16"/>
        </w:rPr>
        <w:t>https://crsreports.congress.gov/product/pdf/IN/IN12078</w:t>
      </w:r>
    </w:p>
    <w:p w14:paraId="7C963C48" w14:textId="69B4E30A" w:rsidR="00D44334" w:rsidRPr="00D44334" w:rsidRDefault="00D44334" w:rsidP="00D72F2F">
      <w:pPr>
        <w:numPr>
          <w:ilvl w:val="0"/>
          <w:numId w:val="36"/>
        </w:numPr>
        <w:spacing w:line="480" w:lineRule="auto"/>
        <w:jc w:val="both"/>
        <w:rPr>
          <w:rStyle w:val="Hyperlink"/>
          <w:sz w:val="16"/>
          <w:szCs w:val="16"/>
        </w:rPr>
      </w:pPr>
      <w:r>
        <w:rPr>
          <w:sz w:val="16"/>
          <w:szCs w:val="16"/>
        </w:rPr>
        <w:t xml:space="preserve">Air Traffic by </w:t>
      </w:r>
      <w:proofErr w:type="gramStart"/>
      <w:r>
        <w:rPr>
          <w:sz w:val="16"/>
          <w:szCs w:val="16"/>
        </w:rPr>
        <w:t>numbers(</w:t>
      </w:r>
      <w:proofErr w:type="gramEnd"/>
      <w:r>
        <w:rPr>
          <w:sz w:val="16"/>
          <w:szCs w:val="16"/>
        </w:rPr>
        <w:t>2022)</w:t>
      </w:r>
      <w:r w:rsidRPr="00D44334">
        <w:rPr>
          <w:rStyle w:val="Hyperlink"/>
          <w:sz w:val="16"/>
          <w:szCs w:val="16"/>
        </w:rPr>
        <w:t xml:space="preserve"> https://cms.faa.gov/sites/faa.gov/files/air_traffic/by_the_numbers/Air_Traffic_by_the_Numbers_2022.pdf</w:t>
      </w:r>
    </w:p>
    <w:p w14:paraId="5E828C15" w14:textId="747BAF99" w:rsidR="00B446A1" w:rsidRDefault="00B446A1" w:rsidP="00D72F2F">
      <w:pPr>
        <w:numPr>
          <w:ilvl w:val="0"/>
          <w:numId w:val="36"/>
        </w:numPr>
        <w:spacing w:line="480" w:lineRule="auto"/>
        <w:rPr>
          <w:rStyle w:val="Hyperlink"/>
          <w:sz w:val="16"/>
          <w:szCs w:val="16"/>
        </w:rPr>
      </w:pPr>
      <w:r w:rsidRPr="00B446A1">
        <w:rPr>
          <w:rStyle w:val="Hyperlink"/>
          <w:color w:val="000000" w:themeColor="text1"/>
          <w:sz w:val="16"/>
          <w:szCs w:val="16"/>
          <w:u w:val="none"/>
        </w:rPr>
        <w:t>BYSCHUPAK</w:t>
      </w:r>
      <w:r>
        <w:rPr>
          <w:rStyle w:val="Hyperlink"/>
          <w:color w:val="000000" w:themeColor="text1"/>
          <w:sz w:val="16"/>
          <w:szCs w:val="16"/>
          <w:u w:val="none"/>
        </w:rPr>
        <w:t>,A.,(2023) FAA system outage causes mass delays and cancellations</w:t>
      </w:r>
      <w:r>
        <w:rPr>
          <w:rStyle w:val="Hyperlink"/>
          <w:sz w:val="16"/>
          <w:szCs w:val="16"/>
        </w:rPr>
        <w:t xml:space="preserve"> </w:t>
      </w:r>
      <w:hyperlink r:id="rId33" w:history="1">
        <w:r w:rsidRPr="00664B3D">
          <w:rPr>
            <w:rStyle w:val="Hyperlink"/>
            <w:sz w:val="16"/>
            <w:szCs w:val="16"/>
          </w:rPr>
          <w:t>https://flightaware.com/squawks/view/1/1_year/new/91563/FAA_System_Outage_Causes_Mass_Delays_and_Cancellations</w:t>
        </w:r>
      </w:hyperlink>
    </w:p>
    <w:p w14:paraId="710610EA" w14:textId="05DFEA3E" w:rsidR="00B446A1" w:rsidRDefault="00B446A1" w:rsidP="00D72F2F">
      <w:pPr>
        <w:numPr>
          <w:ilvl w:val="0"/>
          <w:numId w:val="36"/>
        </w:numPr>
        <w:spacing w:line="480" w:lineRule="auto"/>
        <w:rPr>
          <w:rStyle w:val="Hyperlink"/>
          <w:sz w:val="16"/>
          <w:szCs w:val="16"/>
        </w:rPr>
      </w:pPr>
      <w:proofErr w:type="gramStart"/>
      <w:r w:rsidRPr="00B446A1">
        <w:rPr>
          <w:rStyle w:val="Hyperlink"/>
          <w:color w:val="000000" w:themeColor="text1"/>
          <w:sz w:val="16"/>
          <w:szCs w:val="16"/>
          <w:u w:val="none"/>
        </w:rPr>
        <w:t>Statista</w:t>
      </w:r>
      <w:r>
        <w:rPr>
          <w:rStyle w:val="Hyperlink"/>
          <w:color w:val="000000" w:themeColor="text1"/>
          <w:sz w:val="16"/>
          <w:szCs w:val="16"/>
          <w:u w:val="none"/>
        </w:rPr>
        <w:t>:</w:t>
      </w:r>
      <w:r w:rsidRPr="00B446A1">
        <w:rPr>
          <w:rStyle w:val="Hyperlink"/>
          <w:sz w:val="16"/>
          <w:szCs w:val="16"/>
        </w:rPr>
        <w:t>https://www.statista.com/statistics/197790/us-airline-domestic-passenger-enplanements-since-2004/</w:t>
      </w:r>
      <w:proofErr w:type="gramEnd"/>
    </w:p>
    <w:p w14:paraId="456F9EB2" w14:textId="3875F6E3" w:rsidR="0021242E" w:rsidRDefault="0021242E" w:rsidP="00D72F2F">
      <w:pPr>
        <w:numPr>
          <w:ilvl w:val="0"/>
          <w:numId w:val="36"/>
        </w:numPr>
        <w:spacing w:line="480" w:lineRule="auto"/>
        <w:rPr>
          <w:rStyle w:val="Hyperlink"/>
          <w:sz w:val="16"/>
          <w:szCs w:val="16"/>
        </w:rPr>
      </w:pPr>
      <w:r w:rsidRPr="0021242E">
        <w:rPr>
          <w:rStyle w:val="Hyperlink"/>
          <w:color w:val="000000" w:themeColor="text1"/>
          <w:sz w:val="16"/>
          <w:szCs w:val="16"/>
          <w:u w:val="none"/>
        </w:rPr>
        <w:t>FAA OFFICIAL WEBSITE</w:t>
      </w:r>
      <w:r>
        <w:rPr>
          <w:rStyle w:val="Hyperlink"/>
          <w:sz w:val="16"/>
          <w:szCs w:val="16"/>
        </w:rPr>
        <w:t>:</w:t>
      </w:r>
      <w:r w:rsidRPr="0021242E">
        <w:rPr>
          <w:rStyle w:val="Hyperlink"/>
          <w:sz w:val="16"/>
          <w:szCs w:val="16"/>
        </w:rPr>
        <w:t xml:space="preserve"> https://www.faa.gov/</w:t>
      </w:r>
    </w:p>
    <w:p w14:paraId="11CD8E7D" w14:textId="6B647027" w:rsidR="0021242E" w:rsidRDefault="0021242E" w:rsidP="00D72F2F">
      <w:pPr>
        <w:numPr>
          <w:ilvl w:val="0"/>
          <w:numId w:val="36"/>
        </w:numPr>
        <w:spacing w:line="480" w:lineRule="auto"/>
        <w:rPr>
          <w:rStyle w:val="Hyperlink"/>
          <w:sz w:val="16"/>
          <w:szCs w:val="16"/>
        </w:rPr>
      </w:pPr>
      <w:proofErr w:type="gramStart"/>
      <w:r w:rsidRPr="0021242E">
        <w:rPr>
          <w:rStyle w:val="Hyperlink"/>
          <w:color w:val="000000" w:themeColor="text1"/>
          <w:sz w:val="16"/>
          <w:szCs w:val="16"/>
          <w:u w:val="none"/>
        </w:rPr>
        <w:t>WIKIPEDIA</w:t>
      </w:r>
      <w:r>
        <w:rPr>
          <w:rStyle w:val="Hyperlink"/>
          <w:sz w:val="16"/>
          <w:szCs w:val="16"/>
        </w:rPr>
        <w:t>:</w:t>
      </w:r>
      <w:r w:rsidRPr="0021242E">
        <w:rPr>
          <w:rStyle w:val="Hyperlink"/>
          <w:sz w:val="16"/>
          <w:szCs w:val="16"/>
        </w:rPr>
        <w:t>https://en.wikipedia.org/wiki/Federal_Aviation_Administration</w:t>
      </w:r>
      <w:proofErr w:type="gramEnd"/>
    </w:p>
    <w:p w14:paraId="0D6FBBB8" w14:textId="52C1C46E" w:rsidR="00D44334" w:rsidRDefault="00D44334" w:rsidP="00D72F2F">
      <w:pPr>
        <w:numPr>
          <w:ilvl w:val="0"/>
          <w:numId w:val="36"/>
        </w:numPr>
        <w:spacing w:line="480" w:lineRule="auto"/>
        <w:rPr>
          <w:rStyle w:val="Hyperlink"/>
          <w:sz w:val="16"/>
          <w:szCs w:val="16"/>
        </w:rPr>
      </w:pPr>
      <w:r w:rsidRPr="00D44334">
        <w:rPr>
          <w:color w:val="000000" w:themeColor="text1"/>
          <w:sz w:val="16"/>
          <w:szCs w:val="16"/>
        </w:rPr>
        <w:t xml:space="preserve">Natural Language Processing Analysis of Notices To Airmen for Air Traffic </w:t>
      </w:r>
      <w:proofErr w:type="gramStart"/>
      <w:r w:rsidRPr="00D44334">
        <w:rPr>
          <w:color w:val="000000" w:themeColor="text1"/>
          <w:sz w:val="16"/>
          <w:szCs w:val="16"/>
        </w:rPr>
        <w:t>Management</w:t>
      </w:r>
      <w:r>
        <w:rPr>
          <w:color w:val="000000" w:themeColor="text1"/>
          <w:sz w:val="16"/>
          <w:szCs w:val="16"/>
          <w:u w:val="single"/>
        </w:rPr>
        <w:t>:</w:t>
      </w:r>
      <w:r w:rsidRPr="00D44334">
        <w:rPr>
          <w:color w:val="0000FF" w:themeColor="hyperlink"/>
          <w:sz w:val="16"/>
          <w:szCs w:val="16"/>
          <w:u w:val="single"/>
        </w:rPr>
        <w:t>Optimization</w:t>
      </w:r>
      <w:r w:rsidRPr="00D44334">
        <w:rPr>
          <w:rStyle w:val="Hyperlink"/>
          <w:sz w:val="16"/>
          <w:szCs w:val="16"/>
        </w:rPr>
        <w:t>https://aviationsystems.arc.nasa.gov/publications/2021/20210017786_Clarke_Aviation2021.pdf</w:t>
      </w:r>
      <w:proofErr w:type="gramEnd"/>
    </w:p>
    <w:p w14:paraId="05CAF037" w14:textId="1920E33A" w:rsidR="00D44334" w:rsidRDefault="005A28FC" w:rsidP="00D44334">
      <w:pPr>
        <w:numPr>
          <w:ilvl w:val="0"/>
          <w:numId w:val="36"/>
        </w:numPr>
        <w:spacing w:line="480" w:lineRule="auto"/>
        <w:jc w:val="both"/>
        <w:rPr>
          <w:sz w:val="16"/>
          <w:szCs w:val="16"/>
          <w:lang w:val="en-IN"/>
        </w:rPr>
      </w:pPr>
      <w:r w:rsidRPr="005A28FC">
        <w:rPr>
          <w:sz w:val="16"/>
          <w:szCs w:val="16"/>
        </w:rPr>
        <w:t>Notice to Air Missions (NOTAMs) for Airport Operators</w:t>
      </w:r>
      <w:r>
        <w:rPr>
          <w:sz w:val="16"/>
          <w:szCs w:val="16"/>
        </w:rPr>
        <w:t xml:space="preserve">(2022):” </w:t>
      </w:r>
      <w:hyperlink r:id="rId34" w:tgtFrame="_blank" w:tooltip="Advisory Circular (150/5200-28) Notice to Air Missions (NOTAMs) for Airport Operators" w:history="1">
        <w:r w:rsidRPr="00C747D6">
          <w:rPr>
            <w:sz w:val="16"/>
            <w:szCs w:val="16"/>
            <w:lang w:val="en-IN"/>
          </w:rPr>
          <w:t>Advisory Circular (150/5200–28) Notice to Air Missions (NOTAMs) for Airport Operators</w:t>
        </w:r>
      </w:hyperlink>
      <w:r>
        <w:rPr>
          <w:sz w:val="16"/>
          <w:szCs w:val="16"/>
          <w:lang w:val="en-IN"/>
        </w:rPr>
        <w:t>”</w:t>
      </w:r>
    </w:p>
    <w:p w14:paraId="0D078B98" w14:textId="27777EFA" w:rsidR="00D44334" w:rsidRPr="00D44334" w:rsidRDefault="00D44334" w:rsidP="00D44334">
      <w:pPr>
        <w:numPr>
          <w:ilvl w:val="0"/>
          <w:numId w:val="36"/>
        </w:numPr>
        <w:spacing w:line="480" w:lineRule="auto"/>
        <w:jc w:val="both"/>
        <w:rPr>
          <w:rStyle w:val="Hyperlink"/>
          <w:sz w:val="16"/>
          <w:szCs w:val="16"/>
        </w:rPr>
      </w:pPr>
      <w:r w:rsidRPr="00D44334">
        <w:rPr>
          <w:rStyle w:val="Hyperlink"/>
          <w:sz w:val="16"/>
          <w:szCs w:val="16"/>
        </w:rPr>
        <w:t>https://www.encyclopedia.com/topic/United_States.aspx</w:t>
      </w:r>
    </w:p>
    <w:p w14:paraId="4C8C8BF8" w14:textId="46125CB7" w:rsidR="00142E0E" w:rsidRPr="0030239A" w:rsidRDefault="00000000" w:rsidP="00D72F2F">
      <w:pPr>
        <w:numPr>
          <w:ilvl w:val="0"/>
          <w:numId w:val="10"/>
        </w:numPr>
        <w:spacing w:line="480" w:lineRule="auto"/>
        <w:jc w:val="both"/>
        <w:rPr>
          <w:rStyle w:val="Hyperlink"/>
          <w:color w:val="auto"/>
          <w:sz w:val="16"/>
          <w:szCs w:val="16"/>
          <w:u w:val="none"/>
          <w:lang w:val="en-IN"/>
        </w:rPr>
      </w:pPr>
      <w:r w:rsidRPr="00C747D6">
        <w:rPr>
          <w:sz w:val="16"/>
          <w:szCs w:val="16"/>
          <w:lang w:val="en-IN"/>
        </w:rPr>
        <w:t xml:space="preserve">“NOTAMs: Back to Basics: Pilots,” </w:t>
      </w:r>
      <w:r w:rsidRPr="00C747D6">
        <w:rPr>
          <w:i/>
          <w:iCs/>
          <w:sz w:val="16"/>
          <w:szCs w:val="16"/>
          <w:lang w:val="en-IN"/>
        </w:rPr>
        <w:t>Federal Aviation Administration</w:t>
      </w:r>
      <w:r w:rsidR="005A28FC">
        <w:rPr>
          <w:sz w:val="16"/>
          <w:szCs w:val="16"/>
          <w:lang w:val="en-IN"/>
        </w:rPr>
        <w:t>,(2020)</w:t>
      </w:r>
      <w:r w:rsidR="00D72F2F">
        <w:rPr>
          <w:sz w:val="16"/>
          <w:szCs w:val="16"/>
          <w:lang w:val="en-IN"/>
        </w:rPr>
        <w:t>:</w:t>
      </w:r>
      <w:r w:rsidRPr="00D72F2F">
        <w:rPr>
          <w:rStyle w:val="Hyperlink"/>
          <w:sz w:val="16"/>
          <w:szCs w:val="16"/>
        </w:rPr>
        <w:t xml:space="preserve">https://www.faasafety.gov/files/ notices/2019/Feb/Pilots_NOTAM_primer_1-28-19.pdf. </w:t>
      </w:r>
      <w:r w:rsidR="00D44334">
        <w:rPr>
          <w:rStyle w:val="Hyperlink"/>
          <w:sz w:val="16"/>
          <w:szCs w:val="16"/>
        </w:rPr>
        <w:t>,</w:t>
      </w:r>
      <w:r w:rsidR="00D44334" w:rsidRPr="00D44334">
        <w:t xml:space="preserve"> </w:t>
      </w:r>
      <w:r w:rsidR="00D44334" w:rsidRPr="00D44334">
        <w:rPr>
          <w:rStyle w:val="Hyperlink"/>
          <w:sz w:val="16"/>
          <w:szCs w:val="16"/>
        </w:rPr>
        <w:t>https://www.readkong.com/page/notams-back-to-basics-pilots-6803860</w:t>
      </w:r>
    </w:p>
    <w:p w14:paraId="45C60145" w14:textId="765CD57C" w:rsidR="0030239A" w:rsidRDefault="0030239A" w:rsidP="00D72F2F">
      <w:pPr>
        <w:numPr>
          <w:ilvl w:val="0"/>
          <w:numId w:val="10"/>
        </w:numPr>
        <w:spacing w:line="480" w:lineRule="auto"/>
        <w:jc w:val="both"/>
        <w:rPr>
          <w:rStyle w:val="Hyperlink"/>
          <w:sz w:val="16"/>
          <w:szCs w:val="16"/>
        </w:rPr>
      </w:pPr>
      <w:r w:rsidRPr="0030239A">
        <w:rPr>
          <w:color w:val="000000" w:themeColor="text1"/>
          <w:sz w:val="16"/>
          <w:szCs w:val="16"/>
          <w:shd w:val="clear" w:color="auto" w:fill="F2F3F4"/>
        </w:rPr>
        <w:t>National Transportation Safety Board</w:t>
      </w:r>
      <w:r w:rsidRPr="0030239A">
        <w:rPr>
          <w:rStyle w:val="Hyperlink"/>
          <w:sz w:val="16"/>
          <w:szCs w:val="16"/>
        </w:rPr>
        <w:t>https://www.ntsb.gov/Pages/home.aspx</w:t>
      </w:r>
    </w:p>
    <w:p w14:paraId="4D1D31B9" w14:textId="16CA0C9E" w:rsidR="0030239A" w:rsidRPr="0030239A" w:rsidRDefault="0030239A" w:rsidP="00D72F2F">
      <w:pPr>
        <w:numPr>
          <w:ilvl w:val="0"/>
          <w:numId w:val="10"/>
        </w:numPr>
        <w:spacing w:line="480" w:lineRule="auto"/>
        <w:jc w:val="both"/>
        <w:rPr>
          <w:rStyle w:val="Hyperlink"/>
          <w:sz w:val="16"/>
          <w:szCs w:val="16"/>
        </w:rPr>
      </w:pPr>
      <w:r w:rsidRPr="00D72F2F">
        <w:rPr>
          <w:sz w:val="16"/>
          <w:szCs w:val="16"/>
        </w:rPr>
        <w:t xml:space="preserve"> International Civil Aviation Organization (ICAO</w:t>
      </w:r>
      <w:r>
        <w:rPr>
          <w:sz w:val="16"/>
          <w:szCs w:val="16"/>
        </w:rPr>
        <w:t>):</w:t>
      </w:r>
      <w:r w:rsidRPr="0030239A">
        <w:t xml:space="preserve"> </w:t>
      </w:r>
      <w:r w:rsidRPr="0030239A">
        <w:rPr>
          <w:rStyle w:val="Hyperlink"/>
          <w:sz w:val="16"/>
          <w:szCs w:val="16"/>
        </w:rPr>
        <w:t>https://www.icao.int/Pages/default.aspx</w:t>
      </w:r>
    </w:p>
    <w:p w14:paraId="7DBCBA5A" w14:textId="0609664F" w:rsidR="00142E0E" w:rsidRPr="00C747D6" w:rsidRDefault="00000000" w:rsidP="00D72F2F">
      <w:pPr>
        <w:numPr>
          <w:ilvl w:val="0"/>
          <w:numId w:val="10"/>
        </w:numPr>
        <w:spacing w:line="480" w:lineRule="auto"/>
        <w:jc w:val="both"/>
        <w:rPr>
          <w:sz w:val="16"/>
          <w:szCs w:val="16"/>
          <w:lang w:val="en-IN"/>
        </w:rPr>
      </w:pPr>
      <w:proofErr w:type="spellStart"/>
      <w:r w:rsidRPr="00C747D6">
        <w:rPr>
          <w:sz w:val="16"/>
          <w:szCs w:val="16"/>
          <w:lang w:val="en-IN"/>
        </w:rPr>
        <w:t>Burgstaller</w:t>
      </w:r>
      <w:proofErr w:type="spellEnd"/>
      <w:r w:rsidRPr="00C747D6">
        <w:rPr>
          <w:sz w:val="16"/>
          <w:szCs w:val="16"/>
          <w:lang w:val="en-IN"/>
        </w:rPr>
        <w:t xml:space="preserve">, F., Steiner, D., Neumayr, B., </w:t>
      </w:r>
      <w:proofErr w:type="spellStart"/>
      <w:r w:rsidRPr="00C747D6">
        <w:rPr>
          <w:sz w:val="16"/>
          <w:szCs w:val="16"/>
          <w:lang w:val="en-IN"/>
        </w:rPr>
        <w:t>Schrefl,M</w:t>
      </w:r>
      <w:proofErr w:type="spellEnd"/>
      <w:r w:rsidRPr="00C747D6">
        <w:rPr>
          <w:sz w:val="16"/>
          <w:szCs w:val="16"/>
          <w:lang w:val="en-IN"/>
        </w:rPr>
        <w:t>.,</w:t>
      </w:r>
      <w:r w:rsidR="005A28FC">
        <w:rPr>
          <w:sz w:val="16"/>
          <w:szCs w:val="16"/>
          <w:lang w:val="en-IN"/>
        </w:rPr>
        <w:t xml:space="preserve">&amp; </w:t>
      </w:r>
      <w:proofErr w:type="spellStart"/>
      <w:r w:rsidRPr="00C747D6">
        <w:rPr>
          <w:sz w:val="16"/>
          <w:szCs w:val="16"/>
          <w:lang w:val="en-IN"/>
        </w:rPr>
        <w:t>Gringinger</w:t>
      </w:r>
      <w:proofErr w:type="spellEnd"/>
      <w:r w:rsidRPr="00C747D6">
        <w:rPr>
          <w:sz w:val="16"/>
          <w:szCs w:val="16"/>
          <w:lang w:val="en-IN"/>
        </w:rPr>
        <w:t>, E., "Using</w:t>
      </w:r>
      <w:r w:rsidR="00D72F2F">
        <w:rPr>
          <w:sz w:val="16"/>
          <w:szCs w:val="16"/>
          <w:lang w:val="en-IN"/>
        </w:rPr>
        <w:t xml:space="preserve"> </w:t>
      </w:r>
      <w:r w:rsidRPr="00C747D6">
        <w:rPr>
          <w:sz w:val="16"/>
          <w:szCs w:val="16"/>
          <w:lang w:val="en-IN"/>
        </w:rPr>
        <w:t>a</w:t>
      </w:r>
      <w:r w:rsidR="00D72F2F">
        <w:rPr>
          <w:sz w:val="16"/>
          <w:szCs w:val="16"/>
          <w:lang w:val="en-IN"/>
        </w:rPr>
        <w:t xml:space="preserve"> </w:t>
      </w:r>
      <w:r w:rsidRPr="00C747D6">
        <w:rPr>
          <w:sz w:val="16"/>
          <w:szCs w:val="16"/>
          <w:lang w:val="en-IN"/>
        </w:rPr>
        <w:t xml:space="preserve">model-driven, knowledge-based approach to cope with complexity in the filtering of notices to airmen," </w:t>
      </w:r>
      <w:r w:rsidRPr="00C747D6">
        <w:rPr>
          <w:i/>
          <w:iCs/>
          <w:sz w:val="16"/>
          <w:szCs w:val="16"/>
          <w:lang w:val="en-IN"/>
        </w:rPr>
        <w:t>Proceedings of the Australasian Computer Science Week Multiconference</w:t>
      </w:r>
      <w:r w:rsidRPr="00C747D6">
        <w:rPr>
          <w:sz w:val="16"/>
          <w:szCs w:val="16"/>
          <w:lang w:val="en-IN"/>
        </w:rPr>
        <w:t xml:space="preserve">, 2016, pp. 1–10. </w:t>
      </w:r>
    </w:p>
    <w:p w14:paraId="4C4600A9" w14:textId="6A57605E" w:rsidR="00142E0E" w:rsidRPr="00C747D6" w:rsidRDefault="00000000" w:rsidP="00D72F2F">
      <w:pPr>
        <w:numPr>
          <w:ilvl w:val="0"/>
          <w:numId w:val="10"/>
        </w:numPr>
        <w:spacing w:line="480" w:lineRule="auto"/>
        <w:jc w:val="both"/>
        <w:rPr>
          <w:sz w:val="16"/>
          <w:szCs w:val="16"/>
          <w:lang w:val="en-IN"/>
        </w:rPr>
      </w:pPr>
      <w:r w:rsidRPr="00C747D6">
        <w:rPr>
          <w:sz w:val="16"/>
          <w:szCs w:val="16"/>
          <w:lang w:val="en-IN"/>
        </w:rPr>
        <w:t>Liddy, E.D.,</w:t>
      </w:r>
      <w:r w:rsidR="005A28FC">
        <w:rPr>
          <w:sz w:val="16"/>
          <w:szCs w:val="16"/>
          <w:lang w:val="en-IN"/>
        </w:rPr>
        <w:t>(2001)</w:t>
      </w:r>
      <w:r w:rsidRPr="00C747D6">
        <w:rPr>
          <w:sz w:val="16"/>
          <w:szCs w:val="16"/>
          <w:lang w:val="en-IN"/>
        </w:rPr>
        <w:t xml:space="preserve"> "</w:t>
      </w:r>
      <w:r w:rsidRPr="00D72F2F">
        <w:rPr>
          <w:i/>
          <w:iCs/>
          <w:sz w:val="16"/>
          <w:szCs w:val="16"/>
          <w:lang w:val="en-IN"/>
        </w:rPr>
        <w:t>Natural language processing,</w:t>
      </w:r>
      <w:r w:rsidRPr="00C747D6">
        <w:rPr>
          <w:sz w:val="16"/>
          <w:szCs w:val="16"/>
          <w:lang w:val="en-IN"/>
        </w:rPr>
        <w:t xml:space="preserve"> " </w:t>
      </w:r>
    </w:p>
    <w:p w14:paraId="48BAC90A" w14:textId="0BE6D8BC" w:rsidR="00142E0E" w:rsidRPr="00D72F2F" w:rsidRDefault="00000000" w:rsidP="00D72F2F">
      <w:pPr>
        <w:numPr>
          <w:ilvl w:val="0"/>
          <w:numId w:val="10"/>
        </w:numPr>
        <w:spacing w:line="480" w:lineRule="auto"/>
        <w:jc w:val="both"/>
        <w:rPr>
          <w:sz w:val="16"/>
          <w:szCs w:val="16"/>
          <w:lang w:val="en-IN"/>
        </w:rPr>
      </w:pPr>
      <w:proofErr w:type="spellStart"/>
      <w:r w:rsidRPr="00C747D6">
        <w:rPr>
          <w:sz w:val="16"/>
          <w:szCs w:val="16"/>
          <w:lang w:val="en-IN"/>
        </w:rPr>
        <w:t>DiFlumeri</w:t>
      </w:r>
      <w:proofErr w:type="spellEnd"/>
      <w:r w:rsidRPr="00C747D6">
        <w:rPr>
          <w:sz w:val="16"/>
          <w:szCs w:val="16"/>
          <w:lang w:val="en-IN"/>
        </w:rPr>
        <w:t xml:space="preserve">, G., </w:t>
      </w:r>
      <w:proofErr w:type="spellStart"/>
      <w:r w:rsidRPr="00C747D6">
        <w:rPr>
          <w:sz w:val="16"/>
          <w:szCs w:val="16"/>
          <w:lang w:val="en-IN"/>
        </w:rPr>
        <w:t>DeCrescenzio</w:t>
      </w:r>
      <w:proofErr w:type="spellEnd"/>
      <w:r w:rsidRPr="00C747D6">
        <w:rPr>
          <w:sz w:val="16"/>
          <w:szCs w:val="16"/>
          <w:lang w:val="en-IN"/>
        </w:rPr>
        <w:t xml:space="preserve">, F., Berberian, B., </w:t>
      </w:r>
      <w:proofErr w:type="spellStart"/>
      <w:r w:rsidRPr="00C747D6">
        <w:rPr>
          <w:sz w:val="16"/>
          <w:szCs w:val="16"/>
          <w:lang w:val="en-IN"/>
        </w:rPr>
        <w:t>Ohneiser</w:t>
      </w:r>
      <w:proofErr w:type="spellEnd"/>
      <w:r w:rsidRPr="00C747D6">
        <w:rPr>
          <w:sz w:val="16"/>
          <w:szCs w:val="16"/>
          <w:lang w:val="en-IN"/>
        </w:rPr>
        <w:t xml:space="preserve">, O., Kramer, J., </w:t>
      </w:r>
      <w:proofErr w:type="spellStart"/>
      <w:r w:rsidRPr="00C747D6">
        <w:rPr>
          <w:sz w:val="16"/>
          <w:szCs w:val="16"/>
          <w:lang w:val="en-IN"/>
        </w:rPr>
        <w:t>Aricò</w:t>
      </w:r>
      <w:proofErr w:type="spellEnd"/>
      <w:r w:rsidRPr="00C747D6">
        <w:rPr>
          <w:sz w:val="16"/>
          <w:szCs w:val="16"/>
          <w:lang w:val="en-IN"/>
        </w:rPr>
        <w:t xml:space="preserve">, P., </w:t>
      </w:r>
      <w:proofErr w:type="spellStart"/>
      <w:r w:rsidRPr="00C747D6">
        <w:rPr>
          <w:sz w:val="16"/>
          <w:szCs w:val="16"/>
          <w:lang w:val="en-IN"/>
        </w:rPr>
        <w:t>Borghini</w:t>
      </w:r>
      <w:proofErr w:type="spellEnd"/>
      <w:r w:rsidRPr="00C747D6">
        <w:rPr>
          <w:sz w:val="16"/>
          <w:szCs w:val="16"/>
          <w:lang w:val="en-IN"/>
        </w:rPr>
        <w:t xml:space="preserve">, G., </w:t>
      </w:r>
      <w:proofErr w:type="spellStart"/>
      <w:r w:rsidRPr="00C747D6">
        <w:rPr>
          <w:sz w:val="16"/>
          <w:szCs w:val="16"/>
          <w:lang w:val="en-IN"/>
        </w:rPr>
        <w:t>Babiloni</w:t>
      </w:r>
      <w:proofErr w:type="spellEnd"/>
      <w:r w:rsidRPr="00C747D6">
        <w:rPr>
          <w:sz w:val="16"/>
          <w:szCs w:val="16"/>
          <w:lang w:val="en-IN"/>
        </w:rPr>
        <w:t xml:space="preserve">, F., </w:t>
      </w:r>
      <w:proofErr w:type="spellStart"/>
      <w:r w:rsidRPr="00C747D6">
        <w:rPr>
          <w:sz w:val="16"/>
          <w:szCs w:val="16"/>
          <w:lang w:val="en-IN"/>
        </w:rPr>
        <w:t>Bagassi</w:t>
      </w:r>
      <w:proofErr w:type="spellEnd"/>
      <w:r w:rsidRPr="00C747D6">
        <w:rPr>
          <w:sz w:val="16"/>
          <w:szCs w:val="16"/>
          <w:lang w:val="en-IN"/>
        </w:rPr>
        <w:t xml:space="preserve">, S., and </w:t>
      </w:r>
      <w:proofErr w:type="spellStart"/>
      <w:r w:rsidRPr="00C747D6">
        <w:rPr>
          <w:sz w:val="16"/>
          <w:szCs w:val="16"/>
          <w:lang w:val="en-IN"/>
        </w:rPr>
        <w:t>Piastra</w:t>
      </w:r>
      <w:proofErr w:type="spellEnd"/>
      <w:r w:rsidRPr="00C747D6">
        <w:rPr>
          <w:sz w:val="16"/>
          <w:szCs w:val="16"/>
          <w:lang w:val="en-IN"/>
        </w:rPr>
        <w:t xml:space="preserve">, S., </w:t>
      </w:r>
      <w:r w:rsidR="00D72F2F">
        <w:rPr>
          <w:sz w:val="16"/>
          <w:szCs w:val="16"/>
          <w:lang w:val="en-IN"/>
        </w:rPr>
        <w:t xml:space="preserve">(2019) </w:t>
      </w:r>
      <w:r w:rsidRPr="00D72F2F">
        <w:rPr>
          <w:sz w:val="16"/>
          <w:szCs w:val="16"/>
          <w:lang w:val="en-IN"/>
        </w:rPr>
        <w:t xml:space="preserve">"Brain-computer interface-based adaptive automation to prevent an out-of-the-loop phenomenon in air traffic controllers dealing with highly automated systems," </w:t>
      </w:r>
      <w:r w:rsidRPr="00D72F2F">
        <w:rPr>
          <w:i/>
          <w:iCs/>
          <w:sz w:val="16"/>
          <w:szCs w:val="16"/>
          <w:lang w:val="en-IN"/>
        </w:rPr>
        <w:t>Frontiers in Human Neuroscience</w:t>
      </w:r>
      <w:r w:rsidRPr="00D72F2F">
        <w:rPr>
          <w:sz w:val="16"/>
          <w:szCs w:val="16"/>
          <w:lang w:val="en-IN"/>
        </w:rPr>
        <w:t>,</w:t>
      </w:r>
    </w:p>
    <w:p w14:paraId="40BF527C" w14:textId="6136DDB1" w:rsidR="006725EA" w:rsidRPr="00C747D6" w:rsidRDefault="00000000" w:rsidP="00D72F2F">
      <w:pPr>
        <w:numPr>
          <w:ilvl w:val="0"/>
          <w:numId w:val="10"/>
        </w:numPr>
        <w:spacing w:line="480" w:lineRule="auto"/>
        <w:jc w:val="both"/>
        <w:rPr>
          <w:sz w:val="16"/>
          <w:szCs w:val="16"/>
          <w:lang w:val="en-IN"/>
        </w:rPr>
        <w:sectPr w:rsidR="006725EA" w:rsidRPr="00C747D6" w:rsidSect="00C747D6">
          <w:pgSz w:w="12240" w:h="15840"/>
          <w:pgMar w:top="960" w:right="1300" w:bottom="1820" w:left="1300" w:header="719" w:footer="864" w:gutter="0"/>
          <w:cols w:space="720"/>
          <w:docGrid w:linePitch="326"/>
        </w:sectPr>
      </w:pPr>
      <w:r w:rsidRPr="00C747D6">
        <w:rPr>
          <w:sz w:val="16"/>
          <w:szCs w:val="16"/>
          <w:lang w:val="en-IN"/>
        </w:rPr>
        <w:t xml:space="preserve">Westin, C., </w:t>
      </w:r>
      <w:r w:rsidR="00D72F2F">
        <w:rPr>
          <w:sz w:val="16"/>
          <w:szCs w:val="16"/>
          <w:lang w:val="en-IN"/>
        </w:rPr>
        <w:t>(2017)</w:t>
      </w:r>
      <w:r w:rsidRPr="00C747D6">
        <w:rPr>
          <w:sz w:val="16"/>
          <w:szCs w:val="16"/>
          <w:lang w:val="en-IN"/>
        </w:rPr>
        <w:t>“Strategic Conformance: Exploring Acceptance of Individual-Sensitive Automation for Air Traffic Control,” Ph.D. thesis, Delft University of Technology</w:t>
      </w:r>
    </w:p>
    <w:p w14:paraId="06CC2E53" w14:textId="77777777" w:rsidR="006725EA" w:rsidRPr="00C747D6" w:rsidRDefault="006725EA" w:rsidP="00C747D6">
      <w:pPr>
        <w:pStyle w:val="BodyText"/>
        <w:spacing w:line="360" w:lineRule="auto"/>
        <w:jc w:val="both"/>
        <w:rPr>
          <w:sz w:val="16"/>
          <w:szCs w:val="16"/>
        </w:rPr>
      </w:pPr>
    </w:p>
    <w:p w14:paraId="6219E05F" w14:textId="77777777" w:rsidR="00B20896" w:rsidRPr="00C747D6" w:rsidRDefault="00000000" w:rsidP="00C747D6">
      <w:pPr>
        <w:pStyle w:val="Heading1"/>
        <w:spacing w:before="233" w:line="360" w:lineRule="auto"/>
        <w:jc w:val="both"/>
        <w:rPr>
          <w:rFonts w:ascii="Times New Roman" w:hAnsi="Times New Roman" w:cs="Times New Roman"/>
          <w:sz w:val="16"/>
          <w:szCs w:val="16"/>
        </w:rPr>
      </w:pPr>
      <w:bookmarkStart w:id="2" w:name="References"/>
      <w:bookmarkEnd w:id="2"/>
      <w:r w:rsidRPr="00C747D6">
        <w:rPr>
          <w:rFonts w:ascii="Times New Roman" w:hAnsi="Times New Roman" w:cs="Times New Roman"/>
          <w:sz w:val="16"/>
          <w:szCs w:val="16"/>
        </w:rPr>
        <w:t>Biography</w:t>
      </w:r>
    </w:p>
    <w:p w14:paraId="15C17B86" w14:textId="77777777" w:rsidR="0044481F" w:rsidRPr="00C747D6" w:rsidRDefault="0044481F" w:rsidP="00C747D6">
      <w:pPr>
        <w:pStyle w:val="BodyText"/>
        <w:spacing w:before="2" w:line="360" w:lineRule="auto"/>
        <w:jc w:val="both"/>
        <w:rPr>
          <w:b/>
          <w:sz w:val="16"/>
          <w:szCs w:val="16"/>
        </w:rPr>
      </w:pPr>
    </w:p>
    <w:p w14:paraId="3AAC8372" w14:textId="77777777" w:rsidR="0044481F" w:rsidRPr="00C747D6" w:rsidRDefault="0044481F" w:rsidP="00C747D6">
      <w:pPr>
        <w:pStyle w:val="BodyText"/>
        <w:spacing w:line="360" w:lineRule="auto"/>
        <w:ind w:left="140" w:right="-44"/>
        <w:jc w:val="both"/>
        <w:rPr>
          <w:sz w:val="16"/>
          <w:szCs w:val="16"/>
        </w:rPr>
      </w:pPr>
    </w:p>
    <w:p w14:paraId="073B75FF" w14:textId="77777777" w:rsidR="0044481F" w:rsidRPr="00C747D6" w:rsidRDefault="00000000" w:rsidP="00C747D6">
      <w:pPr>
        <w:pStyle w:val="BodyText"/>
        <w:spacing w:line="360" w:lineRule="auto"/>
        <w:jc w:val="both"/>
        <w:rPr>
          <w:b/>
          <w:sz w:val="16"/>
          <w:szCs w:val="16"/>
        </w:rPr>
      </w:pPr>
      <w:r w:rsidRPr="00C747D6">
        <w:rPr>
          <w:noProof/>
          <w:sz w:val="16"/>
          <w:szCs w:val="16"/>
        </w:rPr>
        <w:drawing>
          <wp:anchor distT="0" distB="0" distL="114300" distR="114300" simplePos="0" relativeHeight="251664384" behindDoc="0" locked="0" layoutInCell="1" allowOverlap="1" wp14:anchorId="689646CE" wp14:editId="6827337C">
            <wp:simplePos x="0" y="0"/>
            <wp:positionH relativeFrom="column">
              <wp:posOffset>-88900</wp:posOffset>
            </wp:positionH>
            <wp:positionV relativeFrom="paragraph">
              <wp:posOffset>76200</wp:posOffset>
            </wp:positionV>
            <wp:extent cx="1153160" cy="1549400"/>
            <wp:effectExtent l="0" t="0" r="2540" b="0"/>
            <wp:wrapThrough wrapText="bothSides">
              <wp:wrapPolygon edited="0">
                <wp:start x="0" y="0"/>
                <wp:lineTo x="0" y="21423"/>
                <wp:lineTo x="21410" y="21423"/>
                <wp:lineTo x="21410"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3160" cy="1549400"/>
                    </a:xfrm>
                    <a:prstGeom prst="rect">
                      <a:avLst/>
                    </a:prstGeom>
                  </pic:spPr>
                </pic:pic>
              </a:graphicData>
            </a:graphic>
            <wp14:sizeRelH relativeFrom="margin">
              <wp14:pctWidth>0</wp14:pctWidth>
            </wp14:sizeRelH>
            <wp14:sizeRelV relativeFrom="margin">
              <wp14:pctHeight>0</wp14:pctHeight>
            </wp14:sizeRelV>
          </wp:anchor>
        </w:drawing>
      </w:r>
      <w:r w:rsidRPr="00C747D6">
        <w:rPr>
          <w:sz w:val="16"/>
          <w:szCs w:val="16"/>
        </w:rPr>
        <w:br w:type="column"/>
      </w:r>
    </w:p>
    <w:p w14:paraId="0F2A795A" w14:textId="77777777" w:rsidR="0044481F" w:rsidRPr="00C747D6" w:rsidRDefault="0044481F" w:rsidP="00C747D6">
      <w:pPr>
        <w:pStyle w:val="BodyText"/>
        <w:spacing w:before="3" w:line="360" w:lineRule="auto"/>
        <w:jc w:val="both"/>
        <w:rPr>
          <w:b/>
          <w:sz w:val="16"/>
          <w:szCs w:val="16"/>
        </w:rPr>
      </w:pPr>
    </w:p>
    <w:p w14:paraId="6B7E30A2" w14:textId="77777777" w:rsidR="00996D33" w:rsidRPr="00C747D6" w:rsidRDefault="00996D33" w:rsidP="00C747D6">
      <w:pPr>
        <w:pStyle w:val="BodyText"/>
        <w:spacing w:line="360" w:lineRule="auto"/>
        <w:ind w:left="140" w:right="145"/>
        <w:jc w:val="both"/>
        <w:rPr>
          <w:b/>
          <w:sz w:val="16"/>
          <w:szCs w:val="16"/>
        </w:rPr>
      </w:pPr>
    </w:p>
    <w:p w14:paraId="631CA6DE" w14:textId="77777777" w:rsidR="00094AF2" w:rsidRPr="00C747D6" w:rsidRDefault="00094AF2" w:rsidP="00C747D6">
      <w:pPr>
        <w:pStyle w:val="BodyText"/>
        <w:spacing w:line="360" w:lineRule="auto"/>
        <w:ind w:left="140" w:right="145"/>
        <w:jc w:val="both"/>
        <w:rPr>
          <w:b/>
          <w:sz w:val="16"/>
          <w:szCs w:val="16"/>
        </w:rPr>
      </w:pPr>
    </w:p>
    <w:p w14:paraId="5D3A81C4" w14:textId="77777777" w:rsidR="00996D33" w:rsidRPr="00C747D6" w:rsidRDefault="00996D33" w:rsidP="00C747D6">
      <w:pPr>
        <w:pStyle w:val="BodyText"/>
        <w:spacing w:line="360" w:lineRule="auto"/>
        <w:ind w:right="145"/>
        <w:jc w:val="both"/>
        <w:rPr>
          <w:b/>
          <w:sz w:val="16"/>
          <w:szCs w:val="16"/>
        </w:rPr>
      </w:pPr>
    </w:p>
    <w:p w14:paraId="2891245B" w14:textId="77777777" w:rsidR="00FA0EE3" w:rsidRPr="00C747D6" w:rsidRDefault="00FA0EE3" w:rsidP="00C747D6">
      <w:pPr>
        <w:pStyle w:val="BodyText"/>
        <w:spacing w:line="360" w:lineRule="auto"/>
        <w:ind w:right="145"/>
        <w:jc w:val="both"/>
        <w:rPr>
          <w:b/>
          <w:sz w:val="16"/>
          <w:szCs w:val="16"/>
        </w:rPr>
      </w:pPr>
    </w:p>
    <w:p w14:paraId="632C7CF7" w14:textId="77777777" w:rsidR="00FA0EE3" w:rsidRPr="00C747D6" w:rsidRDefault="00FA0EE3" w:rsidP="00C747D6">
      <w:pPr>
        <w:pStyle w:val="BodyText"/>
        <w:spacing w:line="360" w:lineRule="auto"/>
        <w:ind w:right="145"/>
        <w:jc w:val="both"/>
        <w:rPr>
          <w:b/>
          <w:sz w:val="16"/>
          <w:szCs w:val="16"/>
        </w:rPr>
      </w:pPr>
    </w:p>
    <w:p w14:paraId="3CC2FBA1" w14:textId="77777777" w:rsidR="00FA0EE3" w:rsidRPr="00C747D6" w:rsidRDefault="00FA0EE3" w:rsidP="00C747D6">
      <w:pPr>
        <w:pStyle w:val="BodyText"/>
        <w:spacing w:line="360" w:lineRule="auto"/>
        <w:ind w:right="145"/>
        <w:jc w:val="both"/>
        <w:rPr>
          <w:b/>
          <w:sz w:val="16"/>
          <w:szCs w:val="16"/>
        </w:rPr>
      </w:pPr>
    </w:p>
    <w:p w14:paraId="1F3C188C" w14:textId="77777777" w:rsidR="00996D33" w:rsidRPr="00C747D6" w:rsidRDefault="00000000" w:rsidP="00C747D6">
      <w:pPr>
        <w:pStyle w:val="BodyText"/>
        <w:spacing w:line="360" w:lineRule="auto"/>
        <w:ind w:right="145"/>
        <w:jc w:val="both"/>
        <w:rPr>
          <w:b/>
          <w:sz w:val="16"/>
          <w:szCs w:val="16"/>
        </w:rPr>
      </w:pPr>
      <w:r w:rsidRPr="00C747D6">
        <w:rPr>
          <w:b/>
          <w:sz w:val="16"/>
          <w:szCs w:val="16"/>
        </w:rPr>
        <w:t>Sindhura. A</w:t>
      </w:r>
    </w:p>
    <w:p w14:paraId="5F866A28" w14:textId="77777777" w:rsidR="0044481F" w:rsidRPr="00C747D6" w:rsidRDefault="00000000" w:rsidP="00C747D6">
      <w:pPr>
        <w:pStyle w:val="BodyText"/>
        <w:spacing w:line="360" w:lineRule="auto"/>
        <w:ind w:right="145"/>
        <w:jc w:val="both"/>
        <w:rPr>
          <w:bCs/>
          <w:sz w:val="16"/>
          <w:szCs w:val="16"/>
        </w:rPr>
      </w:pPr>
      <w:r w:rsidRPr="00C747D6">
        <w:rPr>
          <w:bCs/>
          <w:sz w:val="16"/>
          <w:szCs w:val="16"/>
        </w:rPr>
        <w:t>Prospective student at Muma College of Business keen to upgrade technical skills to prepare for the anticipated technology advances and their impact on analytics.</w:t>
      </w:r>
      <w:r w:rsidR="00094AF2" w:rsidRPr="00C747D6">
        <w:rPr>
          <w:bCs/>
          <w:sz w:val="16"/>
          <w:szCs w:val="16"/>
        </w:rPr>
        <w:t xml:space="preserve"> </w:t>
      </w:r>
      <w:r w:rsidRPr="00C747D6">
        <w:rPr>
          <w:bCs/>
          <w:sz w:val="16"/>
          <w:szCs w:val="16"/>
        </w:rPr>
        <w:t>Proven history of working in the Information and</w:t>
      </w:r>
      <w:r w:rsidR="00094AF2" w:rsidRPr="00C747D6">
        <w:rPr>
          <w:bCs/>
          <w:sz w:val="16"/>
          <w:szCs w:val="16"/>
        </w:rPr>
        <w:t xml:space="preserve"> </w:t>
      </w:r>
      <w:r w:rsidRPr="00C747D6">
        <w:rPr>
          <w:bCs/>
          <w:sz w:val="16"/>
          <w:szCs w:val="16"/>
        </w:rPr>
        <w:t>Communication Department in the Automobile</w:t>
      </w:r>
      <w:r w:rsidR="00B20896" w:rsidRPr="00C747D6">
        <w:rPr>
          <w:bCs/>
          <w:sz w:val="16"/>
          <w:szCs w:val="16"/>
        </w:rPr>
        <w:t xml:space="preserve"> industry</w:t>
      </w:r>
      <w:r w:rsidRPr="00C747D6">
        <w:rPr>
          <w:bCs/>
          <w:sz w:val="16"/>
          <w:szCs w:val="16"/>
        </w:rPr>
        <w:t xml:space="preserve">; experienced in Analytics, Data Science, Project Management, Quality Analysis, Business Intelligence, and Supply Chain Operations. </w:t>
      </w:r>
    </w:p>
    <w:p w14:paraId="42A35C52" w14:textId="77777777" w:rsidR="0044481F" w:rsidRPr="00C747D6" w:rsidRDefault="0044481F" w:rsidP="00C747D6">
      <w:pPr>
        <w:spacing w:line="360" w:lineRule="auto"/>
        <w:jc w:val="both"/>
        <w:rPr>
          <w:sz w:val="16"/>
          <w:szCs w:val="16"/>
        </w:rPr>
        <w:sectPr w:rsidR="0044481F" w:rsidRPr="00C747D6" w:rsidSect="00E41FC8">
          <w:pgSz w:w="12240" w:h="15840"/>
          <w:pgMar w:top="1500" w:right="1300" w:bottom="280" w:left="1300" w:header="720" w:footer="576" w:gutter="0"/>
          <w:cols w:num="2" w:space="720" w:equalWidth="0">
            <w:col w:w="1803" w:space="40"/>
            <w:col w:w="7797" w:space="0"/>
          </w:cols>
          <w:docGrid w:linePitch="299"/>
        </w:sectPr>
      </w:pPr>
    </w:p>
    <w:p w14:paraId="10197CD3" w14:textId="77777777" w:rsidR="00996D33" w:rsidRPr="00C747D6" w:rsidRDefault="00996D33" w:rsidP="00C747D6">
      <w:pPr>
        <w:pStyle w:val="BodyText"/>
        <w:spacing w:before="210" w:line="360" w:lineRule="auto"/>
        <w:ind w:left="1970" w:right="214"/>
        <w:jc w:val="both"/>
        <w:rPr>
          <w:color w:val="212121"/>
          <w:sz w:val="16"/>
          <w:szCs w:val="16"/>
        </w:rPr>
      </w:pPr>
    </w:p>
    <w:p w14:paraId="3CD6659F" w14:textId="77777777" w:rsidR="00FA0EE3" w:rsidRPr="00C747D6" w:rsidRDefault="00FA0EE3" w:rsidP="00C747D6">
      <w:pPr>
        <w:spacing w:line="360" w:lineRule="auto"/>
        <w:jc w:val="both"/>
        <w:rPr>
          <w:sz w:val="16"/>
          <w:szCs w:val="16"/>
        </w:rPr>
        <w:sectPr w:rsidR="00FA0EE3" w:rsidRPr="00C747D6">
          <w:type w:val="continuous"/>
          <w:pgSz w:w="12240" w:h="15840"/>
          <w:pgMar w:top="1500" w:right="1300" w:bottom="280" w:left="1300" w:header="720" w:footer="720" w:gutter="0"/>
          <w:cols w:space="720"/>
        </w:sectPr>
      </w:pPr>
    </w:p>
    <w:p w14:paraId="08055CBB" w14:textId="77777777" w:rsidR="00B20896" w:rsidRPr="00C747D6" w:rsidRDefault="00B20896" w:rsidP="00C747D6">
      <w:pPr>
        <w:pStyle w:val="BodyText"/>
        <w:spacing w:before="10" w:line="360" w:lineRule="auto"/>
        <w:jc w:val="both"/>
        <w:rPr>
          <w:sz w:val="16"/>
          <w:szCs w:val="16"/>
        </w:rPr>
      </w:pPr>
    </w:p>
    <w:p w14:paraId="50C32ED9" w14:textId="77777777" w:rsidR="0044481F" w:rsidRPr="00C747D6" w:rsidRDefault="00000000" w:rsidP="00C747D6">
      <w:pPr>
        <w:pStyle w:val="BodyText"/>
        <w:spacing w:line="360" w:lineRule="auto"/>
        <w:ind w:right="-72"/>
        <w:jc w:val="both"/>
        <w:rPr>
          <w:sz w:val="16"/>
          <w:szCs w:val="16"/>
        </w:rPr>
      </w:pPr>
      <w:r w:rsidRPr="00C747D6">
        <w:rPr>
          <w:noProof/>
          <w:sz w:val="16"/>
          <w:szCs w:val="16"/>
        </w:rPr>
        <w:drawing>
          <wp:inline distT="0" distB="0" distL="0" distR="0" wp14:anchorId="42EF1668" wp14:editId="693B5F02">
            <wp:extent cx="1153160" cy="2121365"/>
            <wp:effectExtent l="0" t="0" r="2540" b="0"/>
            <wp:docPr id="116" name="Picture 116" descr="A person with a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erson with a beard&#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flipH="1">
                      <a:off x="0" y="0"/>
                      <a:ext cx="1439537" cy="2648186"/>
                    </a:xfrm>
                    <a:prstGeom prst="rect">
                      <a:avLst/>
                    </a:prstGeom>
                  </pic:spPr>
                </pic:pic>
              </a:graphicData>
            </a:graphic>
          </wp:inline>
        </w:drawing>
      </w:r>
    </w:p>
    <w:p w14:paraId="6AE92E85" w14:textId="77777777" w:rsidR="0044481F" w:rsidRPr="00C747D6" w:rsidRDefault="00000000" w:rsidP="00C747D6">
      <w:pPr>
        <w:pStyle w:val="BodyText"/>
        <w:spacing w:line="360" w:lineRule="auto"/>
        <w:jc w:val="both"/>
        <w:rPr>
          <w:sz w:val="16"/>
          <w:szCs w:val="16"/>
        </w:rPr>
      </w:pPr>
      <w:r w:rsidRPr="00C747D6">
        <w:rPr>
          <w:noProof/>
          <w:sz w:val="16"/>
          <w:szCs w:val="16"/>
        </w:rPr>
        <w:drawing>
          <wp:anchor distT="0" distB="0" distL="114300" distR="114300" simplePos="0" relativeHeight="251663360" behindDoc="0" locked="0" layoutInCell="1" allowOverlap="1" wp14:anchorId="25B8B7A7" wp14:editId="3A6A5909">
            <wp:simplePos x="0" y="0"/>
            <wp:positionH relativeFrom="column">
              <wp:posOffset>-152400</wp:posOffset>
            </wp:positionH>
            <wp:positionV relativeFrom="paragraph">
              <wp:posOffset>536575</wp:posOffset>
            </wp:positionV>
            <wp:extent cx="1358900" cy="1854200"/>
            <wp:effectExtent l="0" t="0" r="0" b="0"/>
            <wp:wrapThrough wrapText="bothSides">
              <wp:wrapPolygon edited="0">
                <wp:start x="0" y="0"/>
                <wp:lineTo x="0" y="21452"/>
                <wp:lineTo x="21398" y="21452"/>
                <wp:lineTo x="21398" y="0"/>
                <wp:lineTo x="0" y="0"/>
              </wp:wrapPolygon>
            </wp:wrapThrough>
            <wp:docPr id="136" name="Picture 136"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erson smiling for the camera&#10;&#10;Description automatically generated with medium confidence"/>
                    <pic:cNvPicPr/>
                  </pic:nvPicPr>
                  <pic:blipFill>
                    <a:blip r:embed="rId37" cstate="print">
                      <a:extLst>
                        <a:ext uri="{28A0092B-C50C-407E-A947-70E740481C1C}">
                          <a14:useLocalDpi xmlns:a14="http://schemas.microsoft.com/office/drawing/2010/main" val="0"/>
                        </a:ext>
                      </a:extLst>
                    </a:blip>
                    <a:srcRect l="16410" b="-44"/>
                    <a:stretch>
                      <a:fillRect/>
                    </a:stretch>
                  </pic:blipFill>
                  <pic:spPr bwMode="auto">
                    <a:xfrm flipH="1">
                      <a:off x="0" y="0"/>
                      <a:ext cx="1358900" cy="185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7D6">
        <w:rPr>
          <w:sz w:val="16"/>
          <w:szCs w:val="16"/>
        </w:rPr>
        <w:br w:type="column"/>
      </w:r>
    </w:p>
    <w:p w14:paraId="0EAA8F8B" w14:textId="77777777" w:rsidR="00B20896" w:rsidRPr="00C747D6" w:rsidRDefault="00B20896" w:rsidP="00C747D6">
      <w:pPr>
        <w:pStyle w:val="BodyText"/>
        <w:spacing w:line="360" w:lineRule="auto"/>
        <w:ind w:right="145"/>
        <w:rPr>
          <w:b/>
          <w:sz w:val="16"/>
          <w:szCs w:val="16"/>
        </w:rPr>
      </w:pPr>
    </w:p>
    <w:p w14:paraId="40517846" w14:textId="77777777" w:rsidR="00FA0EE3" w:rsidRPr="00C747D6" w:rsidRDefault="00FA0EE3" w:rsidP="00C747D6">
      <w:pPr>
        <w:pStyle w:val="BodyText"/>
        <w:spacing w:line="360" w:lineRule="auto"/>
        <w:ind w:right="145"/>
        <w:rPr>
          <w:b/>
          <w:sz w:val="16"/>
          <w:szCs w:val="16"/>
        </w:rPr>
      </w:pPr>
    </w:p>
    <w:p w14:paraId="107FF8CA" w14:textId="77777777" w:rsidR="00FA0EE3" w:rsidRPr="00C747D6" w:rsidRDefault="00FA0EE3" w:rsidP="00C747D6">
      <w:pPr>
        <w:pStyle w:val="BodyText"/>
        <w:spacing w:line="360" w:lineRule="auto"/>
        <w:ind w:right="145"/>
        <w:rPr>
          <w:b/>
          <w:sz w:val="16"/>
          <w:szCs w:val="16"/>
        </w:rPr>
      </w:pPr>
    </w:p>
    <w:p w14:paraId="18780B51" w14:textId="77777777" w:rsidR="00FA0EE3" w:rsidRPr="00C747D6" w:rsidRDefault="00FA0EE3" w:rsidP="00C747D6">
      <w:pPr>
        <w:pStyle w:val="BodyText"/>
        <w:spacing w:line="360" w:lineRule="auto"/>
        <w:ind w:right="145"/>
        <w:rPr>
          <w:b/>
          <w:sz w:val="16"/>
          <w:szCs w:val="16"/>
        </w:rPr>
      </w:pPr>
    </w:p>
    <w:p w14:paraId="5056E32A" w14:textId="77777777" w:rsidR="00FA0EE3" w:rsidRPr="00C747D6" w:rsidRDefault="00FA0EE3" w:rsidP="00C747D6">
      <w:pPr>
        <w:pStyle w:val="BodyText"/>
        <w:spacing w:line="360" w:lineRule="auto"/>
        <w:ind w:right="145"/>
        <w:rPr>
          <w:b/>
          <w:sz w:val="16"/>
          <w:szCs w:val="16"/>
        </w:rPr>
      </w:pPr>
    </w:p>
    <w:p w14:paraId="305599B3" w14:textId="77777777" w:rsidR="00FA0EE3" w:rsidRPr="00C747D6" w:rsidRDefault="00FA0EE3" w:rsidP="00C747D6">
      <w:pPr>
        <w:pStyle w:val="BodyText"/>
        <w:spacing w:line="360" w:lineRule="auto"/>
        <w:ind w:right="145"/>
        <w:rPr>
          <w:b/>
          <w:sz w:val="16"/>
          <w:szCs w:val="16"/>
        </w:rPr>
      </w:pPr>
    </w:p>
    <w:p w14:paraId="5EF640E4" w14:textId="77777777" w:rsidR="00B20896" w:rsidRPr="00C747D6" w:rsidRDefault="00000000" w:rsidP="00C747D6">
      <w:pPr>
        <w:pStyle w:val="BodyText"/>
        <w:spacing w:line="360" w:lineRule="auto"/>
        <w:ind w:right="145"/>
        <w:rPr>
          <w:b/>
          <w:sz w:val="16"/>
          <w:szCs w:val="16"/>
        </w:rPr>
      </w:pPr>
      <w:r w:rsidRPr="00C747D6">
        <w:rPr>
          <w:b/>
          <w:sz w:val="16"/>
          <w:szCs w:val="16"/>
        </w:rPr>
        <w:t>Sudrosh Kumar. A</w:t>
      </w:r>
    </w:p>
    <w:p w14:paraId="28245501" w14:textId="77777777" w:rsidR="00B20896" w:rsidRPr="00C747D6" w:rsidRDefault="00000000" w:rsidP="00C747D6">
      <w:pPr>
        <w:pStyle w:val="BodyText"/>
        <w:spacing w:line="360" w:lineRule="auto"/>
        <w:ind w:right="145"/>
        <w:jc w:val="both"/>
        <w:rPr>
          <w:color w:val="212121"/>
          <w:sz w:val="16"/>
          <w:szCs w:val="16"/>
        </w:rPr>
      </w:pPr>
      <w:r w:rsidRPr="00C747D6">
        <w:rPr>
          <w:color w:val="212121"/>
          <w:sz w:val="16"/>
          <w:szCs w:val="16"/>
        </w:rPr>
        <w:t>Skilled Business Development leader with six years of work experience leading operations and enhancing revenue. Bringing expertise in client acquisition and contract negotiation, excellent interpersonal communication, relationship building, and team leadership abilities. Results-driven and proactive with a demonstrated reward of accomplishment in meeting and exceeding sales and revenue objectives, including contract</w:t>
      </w:r>
      <w:r w:rsidRPr="00C747D6">
        <w:rPr>
          <w:color w:val="212121"/>
          <w:spacing w:val="1"/>
          <w:sz w:val="16"/>
          <w:szCs w:val="16"/>
        </w:rPr>
        <w:t xml:space="preserve"> </w:t>
      </w:r>
      <w:r w:rsidRPr="00C747D6">
        <w:rPr>
          <w:color w:val="212121"/>
          <w:sz w:val="16"/>
          <w:szCs w:val="16"/>
        </w:rPr>
        <w:t>compliance</w:t>
      </w:r>
      <w:r w:rsidRPr="00C747D6">
        <w:rPr>
          <w:color w:val="212121"/>
          <w:spacing w:val="-3"/>
          <w:sz w:val="16"/>
          <w:szCs w:val="16"/>
        </w:rPr>
        <w:t xml:space="preserve"> </w:t>
      </w:r>
      <w:r w:rsidRPr="00C747D6">
        <w:rPr>
          <w:color w:val="212121"/>
          <w:sz w:val="16"/>
          <w:szCs w:val="16"/>
        </w:rPr>
        <w:t>and purchasing</w:t>
      </w:r>
      <w:r w:rsidRPr="00C747D6">
        <w:rPr>
          <w:color w:val="212121"/>
          <w:spacing w:val="-4"/>
          <w:sz w:val="16"/>
          <w:szCs w:val="16"/>
        </w:rPr>
        <w:t xml:space="preserve"> </w:t>
      </w:r>
      <w:r w:rsidRPr="00C747D6">
        <w:rPr>
          <w:color w:val="212121"/>
          <w:sz w:val="16"/>
          <w:szCs w:val="16"/>
        </w:rPr>
        <w:t>programs.</w:t>
      </w:r>
    </w:p>
    <w:p w14:paraId="14DDC99A" w14:textId="77777777" w:rsidR="00B20896" w:rsidRPr="00C747D6" w:rsidRDefault="00B20896" w:rsidP="00C747D6">
      <w:pPr>
        <w:pStyle w:val="BodyText"/>
        <w:spacing w:line="360" w:lineRule="auto"/>
        <w:ind w:right="145"/>
        <w:rPr>
          <w:b/>
          <w:sz w:val="16"/>
          <w:szCs w:val="16"/>
        </w:rPr>
      </w:pPr>
    </w:p>
    <w:p w14:paraId="1B8BE24D" w14:textId="77777777" w:rsidR="00FA0EE3" w:rsidRPr="00C747D6" w:rsidRDefault="00FA0EE3" w:rsidP="00C747D6">
      <w:pPr>
        <w:pStyle w:val="BodyText"/>
        <w:spacing w:line="360" w:lineRule="auto"/>
        <w:ind w:right="145"/>
        <w:rPr>
          <w:b/>
          <w:sz w:val="16"/>
          <w:szCs w:val="16"/>
        </w:rPr>
      </w:pPr>
    </w:p>
    <w:p w14:paraId="60757724" w14:textId="77777777" w:rsidR="00094AF2" w:rsidRPr="00C747D6" w:rsidRDefault="00094AF2" w:rsidP="00C747D6">
      <w:pPr>
        <w:pStyle w:val="BodyText"/>
        <w:spacing w:line="360" w:lineRule="auto"/>
        <w:ind w:right="145"/>
        <w:rPr>
          <w:b/>
          <w:sz w:val="16"/>
          <w:szCs w:val="16"/>
        </w:rPr>
      </w:pPr>
    </w:p>
    <w:p w14:paraId="156891BF" w14:textId="77777777" w:rsidR="00094AF2" w:rsidRPr="00C747D6" w:rsidRDefault="00094AF2" w:rsidP="00C747D6">
      <w:pPr>
        <w:pStyle w:val="BodyText"/>
        <w:spacing w:line="360" w:lineRule="auto"/>
        <w:ind w:right="145"/>
        <w:rPr>
          <w:b/>
          <w:sz w:val="16"/>
          <w:szCs w:val="16"/>
        </w:rPr>
      </w:pPr>
    </w:p>
    <w:p w14:paraId="67AC14EA" w14:textId="77777777" w:rsidR="00FA0EE3" w:rsidRPr="00C747D6" w:rsidRDefault="00FA0EE3" w:rsidP="00C747D6">
      <w:pPr>
        <w:pStyle w:val="BodyText"/>
        <w:spacing w:line="360" w:lineRule="auto"/>
        <w:ind w:right="145"/>
        <w:rPr>
          <w:b/>
          <w:sz w:val="16"/>
          <w:szCs w:val="16"/>
        </w:rPr>
      </w:pPr>
    </w:p>
    <w:p w14:paraId="4FAB4E9E" w14:textId="77777777" w:rsidR="00FA0EE3" w:rsidRPr="00C747D6" w:rsidRDefault="00FA0EE3" w:rsidP="00C747D6">
      <w:pPr>
        <w:pStyle w:val="BodyText"/>
        <w:spacing w:line="360" w:lineRule="auto"/>
        <w:ind w:right="145"/>
        <w:rPr>
          <w:b/>
          <w:sz w:val="16"/>
          <w:szCs w:val="16"/>
        </w:rPr>
      </w:pPr>
    </w:p>
    <w:p w14:paraId="79F3D5AB" w14:textId="77777777" w:rsidR="00FA0EE3" w:rsidRPr="00C747D6" w:rsidRDefault="00FA0EE3" w:rsidP="00C747D6">
      <w:pPr>
        <w:pStyle w:val="BodyText"/>
        <w:spacing w:line="360" w:lineRule="auto"/>
        <w:ind w:right="145"/>
        <w:rPr>
          <w:b/>
          <w:sz w:val="16"/>
          <w:szCs w:val="16"/>
        </w:rPr>
      </w:pPr>
    </w:p>
    <w:p w14:paraId="1A58EBE6" w14:textId="77777777" w:rsidR="00FA0EE3" w:rsidRPr="00C747D6" w:rsidRDefault="00FA0EE3" w:rsidP="00C747D6">
      <w:pPr>
        <w:pStyle w:val="BodyText"/>
        <w:spacing w:line="360" w:lineRule="auto"/>
        <w:ind w:right="145"/>
        <w:rPr>
          <w:b/>
          <w:sz w:val="16"/>
          <w:szCs w:val="16"/>
        </w:rPr>
      </w:pPr>
    </w:p>
    <w:p w14:paraId="605E83E2" w14:textId="77777777" w:rsidR="00FA0EE3" w:rsidRPr="00C747D6" w:rsidRDefault="00FA0EE3" w:rsidP="00C747D6">
      <w:pPr>
        <w:pStyle w:val="BodyText"/>
        <w:spacing w:line="360" w:lineRule="auto"/>
        <w:ind w:right="145"/>
        <w:rPr>
          <w:b/>
          <w:sz w:val="16"/>
          <w:szCs w:val="16"/>
        </w:rPr>
      </w:pPr>
    </w:p>
    <w:p w14:paraId="24F6712F" w14:textId="77777777" w:rsidR="00FA0EE3" w:rsidRPr="00C747D6" w:rsidRDefault="00FA0EE3" w:rsidP="00C747D6">
      <w:pPr>
        <w:pStyle w:val="BodyText"/>
        <w:spacing w:line="360" w:lineRule="auto"/>
        <w:ind w:right="145"/>
        <w:rPr>
          <w:b/>
          <w:sz w:val="16"/>
          <w:szCs w:val="16"/>
        </w:rPr>
      </w:pPr>
    </w:p>
    <w:p w14:paraId="1D60EA20" w14:textId="77777777" w:rsidR="00B20896" w:rsidRPr="00C747D6" w:rsidRDefault="00B20896" w:rsidP="00C747D6">
      <w:pPr>
        <w:spacing w:line="360" w:lineRule="auto"/>
        <w:rPr>
          <w:sz w:val="16"/>
          <w:szCs w:val="16"/>
        </w:rPr>
        <w:sectPr w:rsidR="00B20896" w:rsidRPr="00C747D6">
          <w:type w:val="continuous"/>
          <w:pgSz w:w="12240" w:h="15840"/>
          <w:pgMar w:top="1500" w:right="1300" w:bottom="280" w:left="1300" w:header="720" w:footer="720" w:gutter="0"/>
          <w:cols w:num="2" w:space="720" w:equalWidth="0">
            <w:col w:w="1729" w:space="42"/>
            <w:col w:w="7869" w:space="0"/>
          </w:cols>
        </w:sectPr>
      </w:pPr>
    </w:p>
    <w:p w14:paraId="2A027D22" w14:textId="77777777" w:rsidR="00094AF2" w:rsidRPr="00C747D6" w:rsidRDefault="00000000" w:rsidP="00C747D6">
      <w:pPr>
        <w:spacing w:line="360" w:lineRule="auto"/>
        <w:jc w:val="both"/>
        <w:rPr>
          <w:b/>
          <w:bCs/>
          <w:sz w:val="16"/>
          <w:szCs w:val="16"/>
        </w:rPr>
      </w:pPr>
      <w:r w:rsidRPr="00C747D6">
        <w:rPr>
          <w:b/>
          <w:bCs/>
          <w:sz w:val="16"/>
          <w:szCs w:val="16"/>
        </w:rPr>
        <w:t>Tharun. R</w:t>
      </w:r>
    </w:p>
    <w:p w14:paraId="3C873AF9" w14:textId="77777777" w:rsidR="0044481F" w:rsidRPr="00C747D6" w:rsidRDefault="00000000" w:rsidP="00C747D6">
      <w:pPr>
        <w:spacing w:line="360" w:lineRule="auto"/>
        <w:rPr>
          <w:sz w:val="16"/>
          <w:szCs w:val="16"/>
        </w:rPr>
        <w:sectPr w:rsidR="0044481F" w:rsidRPr="00C747D6">
          <w:type w:val="continuous"/>
          <w:pgSz w:w="12240" w:h="15840"/>
          <w:pgMar w:top="1500" w:right="1300" w:bottom="280" w:left="1300" w:header="720" w:footer="720" w:gutter="0"/>
          <w:cols w:space="720"/>
        </w:sectPr>
      </w:pPr>
      <w:r w:rsidRPr="00C747D6">
        <w:rPr>
          <w:sz w:val="16"/>
          <w:szCs w:val="16"/>
        </w:rPr>
        <w:t xml:space="preserve">He was skilled in Business analysis, design, developing code, Testing business software applications, and project implementation. Responsible for improving existing software or designing new </w:t>
      </w:r>
      <w:r w:rsidR="00142E0E" w:rsidRPr="00C747D6">
        <w:rPr>
          <w:sz w:val="16"/>
          <w:szCs w:val="16"/>
        </w:rPr>
        <w:t>applications, which</w:t>
      </w:r>
      <w:r w:rsidRPr="00C747D6">
        <w:rPr>
          <w:sz w:val="16"/>
          <w:szCs w:val="16"/>
        </w:rPr>
        <w:t xml:space="preserve"> helped rapidly increase productivity.</w:t>
      </w:r>
    </w:p>
    <w:p w14:paraId="2AEE3016" w14:textId="77777777" w:rsidR="0044481F" w:rsidRPr="00C747D6" w:rsidRDefault="0044481F" w:rsidP="00C747D6">
      <w:pPr>
        <w:pStyle w:val="BodyText"/>
        <w:spacing w:line="360" w:lineRule="auto"/>
        <w:jc w:val="both"/>
        <w:rPr>
          <w:sz w:val="16"/>
          <w:szCs w:val="16"/>
        </w:rPr>
      </w:pPr>
    </w:p>
    <w:p w14:paraId="0EB7765D" w14:textId="77777777" w:rsidR="00142E0E" w:rsidRPr="00C747D6" w:rsidRDefault="00000000" w:rsidP="00C747D6">
      <w:pPr>
        <w:pStyle w:val="Heading2"/>
        <w:spacing w:before="232" w:after="19" w:line="360" w:lineRule="auto"/>
        <w:ind w:right="1778"/>
        <w:jc w:val="both"/>
        <w:rPr>
          <w:rFonts w:ascii="Times New Roman" w:hAnsi="Times New Roman" w:cs="Times New Roman"/>
          <w:sz w:val="16"/>
          <w:szCs w:val="16"/>
        </w:rPr>
      </w:pPr>
      <w:bookmarkStart w:id="3" w:name="Exhibit_1:_Hospitals_registered_with_the"/>
      <w:bookmarkEnd w:id="3"/>
      <w:r w:rsidRPr="00C747D6">
        <w:rPr>
          <w:rFonts w:ascii="Times New Roman" w:hAnsi="Times New Roman" w:cs="Times New Roman"/>
          <w:sz w:val="16"/>
          <w:szCs w:val="16"/>
        </w:rPr>
        <w:t xml:space="preserve">Exhibit 1: </w:t>
      </w:r>
    </w:p>
    <w:p w14:paraId="2C754DE3" w14:textId="77777777" w:rsidR="0030239A" w:rsidRDefault="0030239A" w:rsidP="00C747D6">
      <w:pPr>
        <w:pStyle w:val="Heading2"/>
        <w:spacing w:before="232" w:after="19" w:line="360" w:lineRule="auto"/>
        <w:ind w:right="1778"/>
        <w:jc w:val="both"/>
        <w:rPr>
          <w:rFonts w:ascii="Times New Roman" w:hAnsi="Times New Roman" w:cs="Times New Roman"/>
          <w:sz w:val="16"/>
          <w:szCs w:val="16"/>
        </w:rPr>
      </w:pPr>
    </w:p>
    <w:p w14:paraId="2F44945E" w14:textId="40021F3D" w:rsidR="00142E0E" w:rsidRPr="00C747D6" w:rsidRDefault="00000000" w:rsidP="00C747D6">
      <w:pPr>
        <w:pStyle w:val="Heading2"/>
        <w:spacing w:before="232" w:after="19" w:line="360" w:lineRule="auto"/>
        <w:ind w:right="1778"/>
        <w:jc w:val="both"/>
        <w:rPr>
          <w:rFonts w:ascii="Times New Roman" w:hAnsi="Times New Roman" w:cs="Times New Roman"/>
          <w:sz w:val="16"/>
          <w:szCs w:val="16"/>
        </w:rPr>
      </w:pPr>
      <w:r w:rsidRPr="00C747D6">
        <w:rPr>
          <w:rFonts w:ascii="Times New Roman" w:hAnsi="Times New Roman" w:cs="Times New Roman"/>
          <w:noProof/>
          <w:sz w:val="16"/>
          <w:szCs w:val="16"/>
        </w:rPr>
        <w:drawing>
          <wp:anchor distT="0" distB="0" distL="0" distR="0" simplePos="0" relativeHeight="251665408" behindDoc="0" locked="0" layoutInCell="1" allowOverlap="1" wp14:anchorId="1CE6802B" wp14:editId="51CFB98D">
            <wp:simplePos x="0" y="0"/>
            <wp:positionH relativeFrom="page">
              <wp:posOffset>1459865</wp:posOffset>
            </wp:positionH>
            <wp:positionV relativeFrom="paragraph">
              <wp:posOffset>459105</wp:posOffset>
            </wp:positionV>
            <wp:extent cx="3785235" cy="2199005"/>
            <wp:effectExtent l="0" t="0" r="0" b="0"/>
            <wp:wrapTopAndBottom/>
            <wp:docPr id="152" name="image2.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jpeg" descr="Map&#10;&#10;Description automatically generated"/>
                    <pic:cNvPicPr/>
                  </pic:nvPicPr>
                  <pic:blipFill>
                    <a:blip r:embed="rId38" cstate="print"/>
                    <a:stretch>
                      <a:fillRect/>
                    </a:stretch>
                  </pic:blipFill>
                  <pic:spPr>
                    <a:xfrm>
                      <a:off x="0" y="0"/>
                      <a:ext cx="3785235" cy="2199005"/>
                    </a:xfrm>
                    <a:prstGeom prst="rect">
                      <a:avLst/>
                    </a:prstGeom>
                  </pic:spPr>
                </pic:pic>
              </a:graphicData>
            </a:graphic>
            <wp14:sizeRelH relativeFrom="margin">
              <wp14:pctWidth>0</wp14:pctWidth>
            </wp14:sizeRelH>
            <wp14:sizeRelV relativeFrom="margin">
              <wp14:pctHeight>0</wp14:pctHeight>
            </wp14:sizeRelV>
          </wp:anchor>
        </w:drawing>
      </w:r>
      <w:r w:rsidRPr="00C747D6">
        <w:rPr>
          <w:rFonts w:ascii="Times New Roman" w:hAnsi="Times New Roman" w:cs="Times New Roman"/>
          <w:sz w:val="16"/>
          <w:szCs w:val="16"/>
        </w:rPr>
        <w:t xml:space="preserve">Airspaces accurately represented for coverage </w:t>
      </w:r>
      <w:proofErr w:type="gramStart"/>
      <w:r w:rsidRPr="00C747D6">
        <w:rPr>
          <w:rFonts w:ascii="Times New Roman" w:hAnsi="Times New Roman" w:cs="Times New Roman"/>
          <w:sz w:val="16"/>
          <w:szCs w:val="16"/>
        </w:rPr>
        <w:t>area</w:t>
      </w:r>
      <w:proofErr w:type="gramEnd"/>
    </w:p>
    <w:p w14:paraId="4A0DEA85" w14:textId="77777777" w:rsidR="0030239A" w:rsidRPr="00C747D6" w:rsidRDefault="0030239A" w:rsidP="0030239A">
      <w:pPr>
        <w:pStyle w:val="BodyText"/>
        <w:spacing w:line="360" w:lineRule="auto"/>
        <w:jc w:val="both"/>
        <w:rPr>
          <w:sz w:val="16"/>
          <w:szCs w:val="16"/>
        </w:rPr>
      </w:pPr>
      <w:r w:rsidRPr="00C747D6">
        <w:rPr>
          <w:b/>
          <w:sz w:val="16"/>
          <w:szCs w:val="16"/>
        </w:rPr>
        <w:t>Airspace</w:t>
      </w:r>
      <w:r w:rsidRPr="00C747D6">
        <w:rPr>
          <w:sz w:val="16"/>
          <w:szCs w:val="16"/>
        </w:rPr>
        <w:t>: Federal Aviation Administration, Air Traffic Organization, Office of Performance Analysis (AJR-G).</w:t>
      </w:r>
    </w:p>
    <w:p w14:paraId="12EADD57" w14:textId="77777777" w:rsidR="0030239A" w:rsidRPr="00C747D6" w:rsidRDefault="0030239A" w:rsidP="0030239A">
      <w:pPr>
        <w:pStyle w:val="BodyText"/>
        <w:spacing w:line="360" w:lineRule="auto"/>
        <w:jc w:val="both"/>
        <w:rPr>
          <w:sz w:val="16"/>
          <w:szCs w:val="16"/>
        </w:rPr>
      </w:pPr>
      <w:r w:rsidRPr="00C747D6">
        <w:rPr>
          <w:b/>
          <w:sz w:val="16"/>
          <w:szCs w:val="16"/>
        </w:rPr>
        <w:t xml:space="preserve">Airports </w:t>
      </w:r>
      <w:r w:rsidRPr="00C747D6">
        <w:rPr>
          <w:sz w:val="16"/>
          <w:szCs w:val="16"/>
        </w:rPr>
        <w:t xml:space="preserve">and </w:t>
      </w:r>
      <w:r w:rsidRPr="00C747D6">
        <w:rPr>
          <w:b/>
          <w:sz w:val="16"/>
          <w:szCs w:val="16"/>
        </w:rPr>
        <w:t>NAVAIDS</w:t>
      </w:r>
      <w:r w:rsidRPr="00C747D6">
        <w:rPr>
          <w:sz w:val="16"/>
          <w:szCs w:val="16"/>
        </w:rPr>
        <w:t xml:space="preserve">: Federal Aviation Administration, Air Traffic Organization, Airport Safety, </w:t>
      </w:r>
      <w:r w:rsidRPr="00C747D6">
        <w:rPr>
          <w:sz w:val="16"/>
          <w:szCs w:val="16"/>
          <w:u w:val="single"/>
        </w:rPr>
        <w:t>Airport Data, and Information Portal</w:t>
      </w:r>
    </w:p>
    <w:p w14:paraId="74FCB808" w14:textId="77777777" w:rsidR="00142E0E" w:rsidRPr="00C747D6" w:rsidRDefault="00142E0E" w:rsidP="00C747D6">
      <w:pPr>
        <w:pStyle w:val="Heading2"/>
        <w:spacing w:before="232" w:after="19" w:line="360" w:lineRule="auto"/>
        <w:ind w:right="1778"/>
        <w:jc w:val="both"/>
        <w:rPr>
          <w:rFonts w:ascii="Times New Roman" w:hAnsi="Times New Roman" w:cs="Times New Roman"/>
          <w:sz w:val="16"/>
          <w:szCs w:val="16"/>
        </w:rPr>
      </w:pPr>
    </w:p>
    <w:p w14:paraId="1E2CFB9A" w14:textId="77777777" w:rsidR="00142E0E" w:rsidRPr="00C747D6" w:rsidRDefault="00142E0E" w:rsidP="00C747D6">
      <w:pPr>
        <w:pStyle w:val="Heading2"/>
        <w:spacing w:before="232" w:after="19" w:line="360" w:lineRule="auto"/>
        <w:ind w:right="1778"/>
        <w:jc w:val="both"/>
        <w:rPr>
          <w:rFonts w:ascii="Times New Roman" w:hAnsi="Times New Roman" w:cs="Times New Roman"/>
          <w:sz w:val="16"/>
          <w:szCs w:val="16"/>
        </w:rPr>
      </w:pPr>
    </w:p>
    <w:p w14:paraId="3EBCFD9D" w14:textId="77777777" w:rsidR="00142E0E" w:rsidRPr="00C747D6" w:rsidRDefault="00000000" w:rsidP="00C747D6">
      <w:pPr>
        <w:pStyle w:val="Heading2"/>
        <w:spacing w:before="232" w:after="19" w:line="360" w:lineRule="auto"/>
        <w:ind w:right="1778"/>
        <w:jc w:val="both"/>
        <w:rPr>
          <w:rFonts w:ascii="Times New Roman" w:hAnsi="Times New Roman" w:cs="Times New Roman"/>
          <w:sz w:val="16"/>
          <w:szCs w:val="16"/>
        </w:rPr>
      </w:pPr>
      <w:r w:rsidRPr="00C747D6">
        <w:rPr>
          <w:rFonts w:ascii="Times New Roman" w:hAnsi="Times New Roman" w:cs="Times New Roman"/>
          <w:sz w:val="16"/>
          <w:szCs w:val="16"/>
        </w:rPr>
        <w:t>Class B Airspaces (Airspace around Busiest U.S. Airports)</w:t>
      </w:r>
    </w:p>
    <w:p w14:paraId="735A527D" w14:textId="77777777" w:rsidR="00142E0E" w:rsidRPr="00C747D6" w:rsidRDefault="00000000" w:rsidP="00C747D6">
      <w:pPr>
        <w:pStyle w:val="Heading2"/>
        <w:spacing w:before="232" w:after="19" w:line="360" w:lineRule="auto"/>
        <w:ind w:right="1778"/>
        <w:jc w:val="both"/>
        <w:rPr>
          <w:rFonts w:ascii="Times New Roman" w:hAnsi="Times New Roman" w:cs="Times New Roman"/>
          <w:sz w:val="16"/>
          <w:szCs w:val="16"/>
        </w:rPr>
      </w:pPr>
      <w:r w:rsidRPr="00C747D6">
        <w:rPr>
          <w:rFonts w:ascii="Times New Roman" w:hAnsi="Times New Roman" w:cs="Times New Roman"/>
          <w:noProof/>
          <w:sz w:val="16"/>
          <w:szCs w:val="16"/>
        </w:rPr>
        <w:drawing>
          <wp:anchor distT="0" distB="0" distL="0" distR="0" simplePos="0" relativeHeight="251666432" behindDoc="0" locked="0" layoutInCell="1" allowOverlap="1" wp14:anchorId="290E3E73" wp14:editId="227E8EA8">
            <wp:simplePos x="0" y="0"/>
            <wp:positionH relativeFrom="page">
              <wp:posOffset>1463040</wp:posOffset>
            </wp:positionH>
            <wp:positionV relativeFrom="paragraph">
              <wp:posOffset>375920</wp:posOffset>
            </wp:positionV>
            <wp:extent cx="4914900" cy="2993390"/>
            <wp:effectExtent l="0" t="0" r="0" b="3810"/>
            <wp:wrapTopAndBottom/>
            <wp:docPr id="3" name="image3.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descr="Map&#10;&#10;Description automatically generated"/>
                    <pic:cNvPicPr/>
                  </pic:nvPicPr>
                  <pic:blipFill>
                    <a:blip r:embed="rId39" cstate="print"/>
                    <a:stretch>
                      <a:fillRect/>
                    </a:stretch>
                  </pic:blipFill>
                  <pic:spPr>
                    <a:xfrm>
                      <a:off x="0" y="0"/>
                      <a:ext cx="4914900" cy="2993390"/>
                    </a:xfrm>
                    <a:prstGeom prst="rect">
                      <a:avLst/>
                    </a:prstGeom>
                  </pic:spPr>
                </pic:pic>
              </a:graphicData>
            </a:graphic>
            <wp14:sizeRelH relativeFrom="margin">
              <wp14:pctWidth>0</wp14:pctWidth>
            </wp14:sizeRelH>
            <wp14:sizeRelV relativeFrom="margin">
              <wp14:pctHeight>0</wp14:pctHeight>
            </wp14:sizeRelV>
          </wp:anchor>
        </w:drawing>
      </w:r>
    </w:p>
    <w:p w14:paraId="6B1B792C" w14:textId="42A16429" w:rsidR="00142E0E" w:rsidRPr="00C747D6" w:rsidRDefault="0030239A" w:rsidP="0030239A">
      <w:pPr>
        <w:pStyle w:val="BodyText"/>
        <w:spacing w:line="360" w:lineRule="auto"/>
        <w:jc w:val="both"/>
        <w:rPr>
          <w:sz w:val="16"/>
          <w:szCs w:val="16"/>
        </w:rPr>
      </w:pPr>
      <w:r w:rsidRPr="00C747D6">
        <w:rPr>
          <w:b/>
          <w:sz w:val="16"/>
          <w:szCs w:val="16"/>
        </w:rPr>
        <w:t>Airspace</w:t>
      </w:r>
      <w:r w:rsidRPr="00C747D6">
        <w:rPr>
          <w:sz w:val="16"/>
          <w:szCs w:val="16"/>
        </w:rPr>
        <w:t>: Federal Aviation Administration, Air Traffic Organization, Office of Performance Analysis (AJR-G).</w:t>
      </w:r>
    </w:p>
    <w:p w14:paraId="18047F41" w14:textId="77777777" w:rsidR="0044481F" w:rsidRPr="00C747D6" w:rsidRDefault="0044481F" w:rsidP="00C747D6">
      <w:pPr>
        <w:pStyle w:val="BodyText"/>
        <w:spacing w:line="360" w:lineRule="auto"/>
        <w:ind w:left="111"/>
        <w:jc w:val="both"/>
        <w:rPr>
          <w:sz w:val="16"/>
          <w:szCs w:val="16"/>
        </w:rPr>
      </w:pPr>
    </w:p>
    <w:p w14:paraId="7F92943C" w14:textId="77777777" w:rsidR="0044481F" w:rsidRPr="00C747D6" w:rsidRDefault="00000000" w:rsidP="00C747D6">
      <w:pPr>
        <w:pStyle w:val="Heading2"/>
        <w:spacing w:before="232" w:line="360" w:lineRule="auto"/>
        <w:jc w:val="both"/>
        <w:rPr>
          <w:rFonts w:ascii="Times New Roman" w:hAnsi="Times New Roman" w:cs="Times New Roman"/>
          <w:sz w:val="16"/>
          <w:szCs w:val="16"/>
        </w:rPr>
      </w:pPr>
      <w:r w:rsidRPr="00C747D6">
        <w:rPr>
          <w:rFonts w:ascii="Times New Roman" w:hAnsi="Times New Roman" w:cs="Times New Roman"/>
          <w:noProof/>
          <w:sz w:val="16"/>
          <w:szCs w:val="16"/>
        </w:rPr>
        <mc:AlternateContent>
          <mc:Choice Requires="wps">
            <w:drawing>
              <wp:anchor distT="0" distB="0" distL="0" distR="0" simplePos="0" relativeHeight="251661312" behindDoc="1" locked="0" layoutInCell="1" allowOverlap="1" wp14:anchorId="6C338471" wp14:editId="0F6CD2D9">
                <wp:simplePos x="0" y="0"/>
                <wp:positionH relativeFrom="page">
                  <wp:posOffset>895985</wp:posOffset>
                </wp:positionH>
                <wp:positionV relativeFrom="paragraph">
                  <wp:posOffset>381000</wp:posOffset>
                </wp:positionV>
                <wp:extent cx="5980430" cy="6350"/>
                <wp:effectExtent l="0" t="0" r="1270" b="6350"/>
                <wp:wrapTopAndBottom/>
                <wp:docPr id="68" name="Rectangle 11"/>
                <wp:cNvGraphicFramePr/>
                <a:graphic xmlns:a="http://schemas.openxmlformats.org/drawingml/2006/main">
                  <a:graphicData uri="http://schemas.microsoft.com/office/word/2010/wordprocessingShape">
                    <wps:wsp>
                      <wps:cNvSpPr/>
                      <wps:spPr bwMode="auto">
                        <a:xfrm>
                          <a:off x="0" y="0"/>
                          <a:ext cx="59804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11" o:spid="_x0000_s1026" style="width:470.9pt;height:0.5pt;margin-top:30pt;margin-left:70.55pt;mso-height-percent:0;mso-height-relative:page;mso-position-horizontal-relative:page;mso-width-percent:0;mso-width-relative:page;mso-wrap-distance-bottom:0;mso-wrap-distance-left:0;mso-wrap-distance-right:0;mso-wrap-distance-top:0;mso-wrap-style:square;position:absolute;visibility:visible;v-text-anchor:top;z-index:-251654144" fillcolor="black" stroked="f">
                <w10:wrap type="topAndBottom"/>
              </v:rect>
            </w:pict>
          </mc:Fallback>
        </mc:AlternateContent>
      </w:r>
      <w:bookmarkStart w:id="4" w:name="Exhibit_2:_Fast_Facts"/>
      <w:bookmarkEnd w:id="4"/>
      <w:r w:rsidRPr="00C747D6">
        <w:rPr>
          <w:rFonts w:ascii="Times New Roman" w:hAnsi="Times New Roman" w:cs="Times New Roman"/>
          <w:sz w:val="16"/>
          <w:szCs w:val="16"/>
        </w:rPr>
        <w:t>Exhibit</w:t>
      </w:r>
      <w:r w:rsidRPr="00C747D6">
        <w:rPr>
          <w:rFonts w:ascii="Times New Roman" w:hAnsi="Times New Roman" w:cs="Times New Roman"/>
          <w:spacing w:val="-3"/>
          <w:sz w:val="16"/>
          <w:szCs w:val="16"/>
        </w:rPr>
        <w:t xml:space="preserve"> </w:t>
      </w:r>
      <w:r w:rsidRPr="00C747D6">
        <w:rPr>
          <w:rFonts w:ascii="Times New Roman" w:hAnsi="Times New Roman" w:cs="Times New Roman"/>
          <w:sz w:val="16"/>
          <w:szCs w:val="16"/>
        </w:rPr>
        <w:t>2:</w:t>
      </w:r>
      <w:r w:rsidRPr="00C747D6">
        <w:rPr>
          <w:rFonts w:ascii="Times New Roman" w:hAnsi="Times New Roman" w:cs="Times New Roman"/>
          <w:spacing w:val="-2"/>
          <w:sz w:val="16"/>
          <w:szCs w:val="16"/>
        </w:rPr>
        <w:t xml:space="preserve"> </w:t>
      </w:r>
      <w:r w:rsidRPr="00C747D6">
        <w:rPr>
          <w:rFonts w:ascii="Times New Roman" w:hAnsi="Times New Roman" w:cs="Times New Roman"/>
          <w:sz w:val="16"/>
          <w:szCs w:val="16"/>
        </w:rPr>
        <w:t xml:space="preserve"> FAA Air Traffic Management System Overview for FY2021</w:t>
      </w:r>
    </w:p>
    <w:p w14:paraId="354DC7C5" w14:textId="77777777" w:rsidR="0044481F" w:rsidRPr="00C747D6" w:rsidRDefault="0044481F" w:rsidP="00C747D6">
      <w:pPr>
        <w:pStyle w:val="BodyText"/>
        <w:spacing w:before="189" w:line="360" w:lineRule="auto"/>
        <w:ind w:left="140" w:right="1506"/>
        <w:jc w:val="both"/>
        <w:rPr>
          <w:sz w:val="16"/>
          <w:szCs w:val="16"/>
        </w:rPr>
      </w:pPr>
    </w:p>
    <w:tbl>
      <w:tblPr>
        <w:tblpPr w:leftFromText="180" w:rightFromText="180" w:vertAnchor="text" w:horzAnchor="margin" w:tblpXSpec="center" w:tblpY="-21"/>
        <w:tblW w:w="0" w:type="auto"/>
        <w:tblLayout w:type="fixed"/>
        <w:tblCellMar>
          <w:left w:w="0" w:type="dxa"/>
          <w:right w:w="0" w:type="dxa"/>
        </w:tblCellMar>
        <w:tblLook w:val="01E0" w:firstRow="1" w:lastRow="1" w:firstColumn="1" w:lastColumn="1" w:noHBand="0" w:noVBand="0"/>
      </w:tblPr>
      <w:tblGrid>
        <w:gridCol w:w="4843"/>
        <w:gridCol w:w="1258"/>
      </w:tblGrid>
      <w:tr w:rsidR="006632F8" w:rsidRPr="00C747D6" w14:paraId="2C3E781D" w14:textId="77777777" w:rsidTr="000F7D75">
        <w:trPr>
          <w:trHeight w:val="601"/>
        </w:trPr>
        <w:tc>
          <w:tcPr>
            <w:tcW w:w="4843" w:type="dxa"/>
            <w:tcBorders>
              <w:top w:val="single" w:sz="4" w:space="0" w:color="000000"/>
              <w:left w:val="single" w:sz="4" w:space="0" w:color="000000"/>
              <w:bottom w:val="single" w:sz="4" w:space="0" w:color="000000"/>
            </w:tcBorders>
          </w:tcPr>
          <w:p w14:paraId="03F5A1B8" w14:textId="77777777" w:rsidR="0044481F" w:rsidRPr="00C747D6" w:rsidRDefault="00000000" w:rsidP="00C747D6">
            <w:pPr>
              <w:pStyle w:val="TableParagraph"/>
              <w:spacing w:before="64" w:line="360" w:lineRule="auto"/>
              <w:ind w:left="107"/>
              <w:rPr>
                <w:b/>
                <w:sz w:val="16"/>
                <w:szCs w:val="16"/>
              </w:rPr>
            </w:pPr>
            <w:r w:rsidRPr="00C747D6">
              <w:rPr>
                <w:b/>
                <w:sz w:val="16"/>
                <w:szCs w:val="16"/>
              </w:rPr>
              <w:t>ATO Program and Financing</w:t>
            </w:r>
          </w:p>
          <w:p w14:paraId="0149B876" w14:textId="77777777" w:rsidR="0044481F" w:rsidRPr="00C747D6" w:rsidRDefault="00000000" w:rsidP="00C747D6">
            <w:pPr>
              <w:pStyle w:val="TableParagraph"/>
              <w:spacing w:line="360" w:lineRule="auto"/>
              <w:ind w:left="107"/>
              <w:rPr>
                <w:b/>
                <w:sz w:val="16"/>
                <w:szCs w:val="16"/>
              </w:rPr>
            </w:pPr>
            <w:r w:rsidRPr="00C747D6">
              <w:rPr>
                <w:b/>
                <w:sz w:val="16"/>
                <w:szCs w:val="16"/>
              </w:rPr>
              <w:t>Operations Budget Estimate (in $billions) (FY2021)</w:t>
            </w:r>
          </w:p>
        </w:tc>
        <w:tc>
          <w:tcPr>
            <w:tcW w:w="1258" w:type="dxa"/>
            <w:tcBorders>
              <w:top w:val="single" w:sz="4" w:space="0" w:color="000000"/>
              <w:bottom w:val="single" w:sz="4" w:space="0" w:color="000000"/>
              <w:right w:val="single" w:sz="4" w:space="0" w:color="000000"/>
            </w:tcBorders>
          </w:tcPr>
          <w:p w14:paraId="04362538" w14:textId="77777777" w:rsidR="0044481F" w:rsidRPr="00C747D6" w:rsidRDefault="00000000" w:rsidP="00C747D6">
            <w:pPr>
              <w:pStyle w:val="TableParagraph"/>
              <w:spacing w:before="167" w:line="360" w:lineRule="auto"/>
              <w:ind w:right="94"/>
              <w:jc w:val="right"/>
              <w:rPr>
                <w:b/>
                <w:sz w:val="16"/>
                <w:szCs w:val="16"/>
              </w:rPr>
            </w:pPr>
            <w:r w:rsidRPr="00C747D6">
              <w:rPr>
                <w:b/>
                <w:sz w:val="16"/>
                <w:szCs w:val="16"/>
              </w:rPr>
              <w:t>$8.2</w:t>
            </w:r>
          </w:p>
        </w:tc>
      </w:tr>
      <w:tr w:rsidR="006632F8" w:rsidRPr="00C747D6" w14:paraId="6439A825" w14:textId="77777777" w:rsidTr="000F7D75">
        <w:trPr>
          <w:trHeight w:val="287"/>
        </w:trPr>
        <w:tc>
          <w:tcPr>
            <w:tcW w:w="4843" w:type="dxa"/>
            <w:tcBorders>
              <w:top w:val="single" w:sz="4" w:space="0" w:color="000000"/>
              <w:left w:val="single" w:sz="4" w:space="0" w:color="000000"/>
            </w:tcBorders>
          </w:tcPr>
          <w:p w14:paraId="7392BA4B" w14:textId="77777777" w:rsidR="0044481F" w:rsidRPr="00C747D6" w:rsidRDefault="00000000" w:rsidP="00C747D6">
            <w:pPr>
              <w:pStyle w:val="TableParagraph"/>
              <w:spacing w:line="360" w:lineRule="auto"/>
              <w:ind w:left="107"/>
              <w:rPr>
                <w:b/>
                <w:sz w:val="16"/>
                <w:szCs w:val="16"/>
              </w:rPr>
            </w:pPr>
            <w:r w:rsidRPr="00C747D6">
              <w:rPr>
                <w:b/>
                <w:sz w:val="16"/>
                <w:szCs w:val="16"/>
              </w:rPr>
              <w:t>Flights Handled</w:t>
            </w:r>
          </w:p>
        </w:tc>
        <w:tc>
          <w:tcPr>
            <w:tcW w:w="1258" w:type="dxa"/>
            <w:tcBorders>
              <w:top w:val="single" w:sz="4" w:space="0" w:color="000000"/>
              <w:right w:val="single" w:sz="4" w:space="0" w:color="000000"/>
            </w:tcBorders>
          </w:tcPr>
          <w:p w14:paraId="5F01D448"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13,028,643</w:t>
            </w:r>
          </w:p>
        </w:tc>
      </w:tr>
      <w:tr w:rsidR="006632F8" w:rsidRPr="00C747D6" w14:paraId="48525BFC" w14:textId="77777777" w:rsidTr="000F7D75">
        <w:trPr>
          <w:trHeight w:val="267"/>
        </w:trPr>
        <w:tc>
          <w:tcPr>
            <w:tcW w:w="4843" w:type="dxa"/>
            <w:tcBorders>
              <w:left w:val="single" w:sz="4" w:space="0" w:color="000000"/>
            </w:tcBorders>
          </w:tcPr>
          <w:p w14:paraId="12F4730E" w14:textId="77777777" w:rsidR="0044481F" w:rsidRPr="00C747D6" w:rsidRDefault="00000000" w:rsidP="00C747D6">
            <w:pPr>
              <w:pStyle w:val="TableParagraph"/>
              <w:spacing w:line="360" w:lineRule="auto"/>
              <w:ind w:left="374"/>
              <w:rPr>
                <w:sz w:val="16"/>
                <w:szCs w:val="16"/>
              </w:rPr>
            </w:pPr>
            <w:r w:rsidRPr="00C747D6">
              <w:rPr>
                <w:sz w:val="16"/>
                <w:szCs w:val="16"/>
              </w:rPr>
              <w:t>Scheduled</w:t>
            </w:r>
          </w:p>
        </w:tc>
        <w:tc>
          <w:tcPr>
            <w:tcW w:w="1258" w:type="dxa"/>
            <w:tcBorders>
              <w:right w:val="single" w:sz="4" w:space="0" w:color="000000"/>
            </w:tcBorders>
          </w:tcPr>
          <w:p w14:paraId="46EE8ADF" w14:textId="77777777" w:rsidR="0044481F" w:rsidRPr="00C747D6" w:rsidRDefault="00000000" w:rsidP="00C747D6">
            <w:pPr>
              <w:pStyle w:val="TableParagraph"/>
              <w:spacing w:line="360" w:lineRule="auto"/>
              <w:ind w:right="96"/>
              <w:jc w:val="right"/>
              <w:rPr>
                <w:sz w:val="16"/>
                <w:szCs w:val="16"/>
              </w:rPr>
            </w:pPr>
            <w:r w:rsidRPr="00C747D6">
              <w:rPr>
                <w:sz w:val="16"/>
                <w:szCs w:val="16"/>
              </w:rPr>
              <w:t>7,014,671</w:t>
            </w:r>
          </w:p>
        </w:tc>
      </w:tr>
      <w:tr w:rsidR="006632F8" w:rsidRPr="00C747D6" w14:paraId="3F982075" w14:textId="77777777" w:rsidTr="000F7D75">
        <w:trPr>
          <w:trHeight w:val="248"/>
        </w:trPr>
        <w:tc>
          <w:tcPr>
            <w:tcW w:w="4843" w:type="dxa"/>
            <w:tcBorders>
              <w:left w:val="single" w:sz="4" w:space="0" w:color="000000"/>
              <w:bottom w:val="single" w:sz="4" w:space="0" w:color="000000"/>
            </w:tcBorders>
          </w:tcPr>
          <w:p w14:paraId="1A9FBD9F" w14:textId="77777777" w:rsidR="0044481F" w:rsidRPr="00C747D6" w:rsidRDefault="00000000" w:rsidP="00C747D6">
            <w:pPr>
              <w:pStyle w:val="TableParagraph"/>
              <w:spacing w:line="360" w:lineRule="auto"/>
              <w:ind w:left="374"/>
              <w:rPr>
                <w:sz w:val="16"/>
                <w:szCs w:val="16"/>
              </w:rPr>
            </w:pPr>
            <w:r w:rsidRPr="00C747D6">
              <w:rPr>
                <w:sz w:val="16"/>
                <w:szCs w:val="16"/>
              </w:rPr>
              <w:t>Unscheduled</w:t>
            </w:r>
          </w:p>
        </w:tc>
        <w:tc>
          <w:tcPr>
            <w:tcW w:w="1258" w:type="dxa"/>
            <w:tcBorders>
              <w:bottom w:val="single" w:sz="4" w:space="0" w:color="000000"/>
              <w:right w:val="single" w:sz="4" w:space="0" w:color="000000"/>
            </w:tcBorders>
          </w:tcPr>
          <w:p w14:paraId="7D3A45E3" w14:textId="77777777" w:rsidR="0044481F" w:rsidRPr="00C747D6" w:rsidRDefault="00000000" w:rsidP="00C747D6">
            <w:pPr>
              <w:pStyle w:val="TableParagraph"/>
              <w:spacing w:line="360" w:lineRule="auto"/>
              <w:ind w:right="96"/>
              <w:jc w:val="right"/>
              <w:rPr>
                <w:sz w:val="16"/>
                <w:szCs w:val="16"/>
              </w:rPr>
            </w:pPr>
            <w:r w:rsidRPr="00C747D6">
              <w:rPr>
                <w:sz w:val="16"/>
                <w:szCs w:val="16"/>
              </w:rPr>
              <w:t>6,013,972</w:t>
            </w:r>
          </w:p>
        </w:tc>
      </w:tr>
      <w:tr w:rsidR="006632F8" w:rsidRPr="00C747D6" w14:paraId="0E37C708" w14:textId="77777777" w:rsidTr="000F7D75">
        <w:trPr>
          <w:trHeight w:val="287"/>
        </w:trPr>
        <w:tc>
          <w:tcPr>
            <w:tcW w:w="4843" w:type="dxa"/>
            <w:tcBorders>
              <w:top w:val="single" w:sz="4" w:space="0" w:color="000000"/>
              <w:left w:val="single" w:sz="4" w:space="0" w:color="000000"/>
            </w:tcBorders>
          </w:tcPr>
          <w:p w14:paraId="4A22003F" w14:textId="77777777" w:rsidR="0044481F" w:rsidRPr="00C747D6" w:rsidRDefault="00000000" w:rsidP="00C747D6">
            <w:pPr>
              <w:pStyle w:val="TableParagraph"/>
              <w:spacing w:line="360" w:lineRule="auto"/>
              <w:ind w:left="107"/>
              <w:rPr>
                <w:b/>
                <w:sz w:val="16"/>
                <w:szCs w:val="16"/>
              </w:rPr>
            </w:pPr>
            <w:r w:rsidRPr="00C747D6">
              <w:rPr>
                <w:b/>
                <w:sz w:val="16"/>
                <w:szCs w:val="16"/>
              </w:rPr>
              <w:t>Airspace (in millions of sq mi)</w:t>
            </w:r>
          </w:p>
        </w:tc>
        <w:tc>
          <w:tcPr>
            <w:tcW w:w="1258" w:type="dxa"/>
            <w:tcBorders>
              <w:top w:val="single" w:sz="4" w:space="0" w:color="000000"/>
              <w:right w:val="single" w:sz="4" w:space="0" w:color="000000"/>
            </w:tcBorders>
          </w:tcPr>
          <w:p w14:paraId="15703F44" w14:textId="77777777" w:rsidR="0044481F" w:rsidRPr="00C747D6" w:rsidRDefault="00000000" w:rsidP="00C747D6">
            <w:pPr>
              <w:pStyle w:val="TableParagraph"/>
              <w:spacing w:line="360" w:lineRule="auto"/>
              <w:ind w:right="94"/>
              <w:jc w:val="right"/>
              <w:rPr>
                <w:b/>
                <w:sz w:val="16"/>
                <w:szCs w:val="16"/>
              </w:rPr>
            </w:pPr>
            <w:r w:rsidRPr="00C747D6">
              <w:rPr>
                <w:b/>
                <w:sz w:val="16"/>
                <w:szCs w:val="16"/>
              </w:rPr>
              <w:t>29.4</w:t>
            </w:r>
          </w:p>
        </w:tc>
      </w:tr>
      <w:tr w:rsidR="006632F8" w:rsidRPr="00C747D6" w14:paraId="7D316F17" w14:textId="77777777" w:rsidTr="000F7D75">
        <w:trPr>
          <w:trHeight w:val="268"/>
        </w:trPr>
        <w:tc>
          <w:tcPr>
            <w:tcW w:w="4843" w:type="dxa"/>
            <w:tcBorders>
              <w:left w:val="single" w:sz="4" w:space="0" w:color="000000"/>
            </w:tcBorders>
          </w:tcPr>
          <w:p w14:paraId="0CDB41A5" w14:textId="77777777" w:rsidR="0044481F" w:rsidRPr="00C747D6" w:rsidRDefault="00000000" w:rsidP="00C747D6">
            <w:pPr>
              <w:pStyle w:val="TableParagraph"/>
              <w:spacing w:line="360" w:lineRule="auto"/>
              <w:ind w:left="374"/>
              <w:rPr>
                <w:sz w:val="16"/>
                <w:szCs w:val="16"/>
              </w:rPr>
            </w:pPr>
            <w:r w:rsidRPr="00C747D6">
              <w:rPr>
                <w:sz w:val="16"/>
                <w:szCs w:val="16"/>
              </w:rPr>
              <w:t>Oceanic</w:t>
            </w:r>
          </w:p>
        </w:tc>
        <w:tc>
          <w:tcPr>
            <w:tcW w:w="1258" w:type="dxa"/>
            <w:tcBorders>
              <w:right w:val="single" w:sz="4" w:space="0" w:color="000000"/>
            </w:tcBorders>
          </w:tcPr>
          <w:p w14:paraId="52721235" w14:textId="77777777" w:rsidR="0044481F" w:rsidRPr="00C747D6" w:rsidRDefault="00000000" w:rsidP="00C747D6">
            <w:pPr>
              <w:pStyle w:val="TableParagraph"/>
              <w:spacing w:line="360" w:lineRule="auto"/>
              <w:ind w:right="94"/>
              <w:jc w:val="right"/>
              <w:rPr>
                <w:sz w:val="16"/>
                <w:szCs w:val="16"/>
              </w:rPr>
            </w:pPr>
            <w:r w:rsidRPr="00C747D6">
              <w:rPr>
                <w:sz w:val="16"/>
                <w:szCs w:val="16"/>
              </w:rPr>
              <w:t>24.1</w:t>
            </w:r>
          </w:p>
        </w:tc>
      </w:tr>
      <w:tr w:rsidR="006632F8" w:rsidRPr="00C747D6" w14:paraId="0DDA3B61" w14:textId="77777777" w:rsidTr="000F7D75">
        <w:trPr>
          <w:trHeight w:val="249"/>
        </w:trPr>
        <w:tc>
          <w:tcPr>
            <w:tcW w:w="4843" w:type="dxa"/>
            <w:tcBorders>
              <w:left w:val="single" w:sz="4" w:space="0" w:color="000000"/>
              <w:bottom w:val="single" w:sz="4" w:space="0" w:color="000000"/>
            </w:tcBorders>
          </w:tcPr>
          <w:p w14:paraId="6C7FBE83" w14:textId="77777777" w:rsidR="0044481F" w:rsidRPr="00C747D6" w:rsidRDefault="00000000" w:rsidP="00C747D6">
            <w:pPr>
              <w:pStyle w:val="TableParagraph"/>
              <w:spacing w:line="360" w:lineRule="auto"/>
              <w:ind w:left="374"/>
              <w:rPr>
                <w:sz w:val="16"/>
                <w:szCs w:val="16"/>
              </w:rPr>
            </w:pPr>
            <w:r w:rsidRPr="00C747D6">
              <w:rPr>
                <w:sz w:val="16"/>
                <w:szCs w:val="16"/>
              </w:rPr>
              <w:t>Domestic</w:t>
            </w:r>
          </w:p>
        </w:tc>
        <w:tc>
          <w:tcPr>
            <w:tcW w:w="1258" w:type="dxa"/>
            <w:tcBorders>
              <w:bottom w:val="single" w:sz="4" w:space="0" w:color="000000"/>
              <w:right w:val="single" w:sz="4" w:space="0" w:color="000000"/>
            </w:tcBorders>
          </w:tcPr>
          <w:p w14:paraId="7BBC9CD9" w14:textId="77777777" w:rsidR="0044481F" w:rsidRPr="00C747D6" w:rsidRDefault="00000000" w:rsidP="00C747D6">
            <w:pPr>
              <w:pStyle w:val="TableParagraph"/>
              <w:spacing w:line="360" w:lineRule="auto"/>
              <w:ind w:right="94"/>
              <w:jc w:val="right"/>
              <w:rPr>
                <w:sz w:val="16"/>
                <w:szCs w:val="16"/>
              </w:rPr>
            </w:pPr>
            <w:r w:rsidRPr="00C747D6">
              <w:rPr>
                <w:sz w:val="16"/>
                <w:szCs w:val="16"/>
              </w:rPr>
              <w:t>5.3</w:t>
            </w:r>
          </w:p>
        </w:tc>
      </w:tr>
      <w:tr w:rsidR="006632F8" w:rsidRPr="00C747D6" w14:paraId="1D93DEA7" w14:textId="77777777" w:rsidTr="000F7D75">
        <w:trPr>
          <w:trHeight w:val="287"/>
        </w:trPr>
        <w:tc>
          <w:tcPr>
            <w:tcW w:w="4843" w:type="dxa"/>
            <w:tcBorders>
              <w:top w:val="single" w:sz="4" w:space="0" w:color="000000"/>
              <w:left w:val="single" w:sz="4" w:space="0" w:color="000000"/>
            </w:tcBorders>
          </w:tcPr>
          <w:p w14:paraId="0824A62C" w14:textId="77777777" w:rsidR="0044481F" w:rsidRPr="00C747D6" w:rsidRDefault="00000000" w:rsidP="00C747D6">
            <w:pPr>
              <w:pStyle w:val="TableParagraph"/>
              <w:spacing w:line="360" w:lineRule="auto"/>
              <w:ind w:left="107"/>
              <w:rPr>
                <w:b/>
                <w:sz w:val="16"/>
                <w:szCs w:val="16"/>
              </w:rPr>
            </w:pPr>
            <w:r w:rsidRPr="00C747D6">
              <w:rPr>
                <w:b/>
                <w:sz w:val="16"/>
                <w:szCs w:val="16"/>
              </w:rPr>
              <w:t>Airports</w:t>
            </w:r>
          </w:p>
        </w:tc>
        <w:tc>
          <w:tcPr>
            <w:tcW w:w="1258" w:type="dxa"/>
            <w:tcBorders>
              <w:top w:val="single" w:sz="4" w:space="0" w:color="000000"/>
              <w:right w:val="single" w:sz="4" w:space="0" w:color="000000"/>
            </w:tcBorders>
          </w:tcPr>
          <w:p w14:paraId="0107A6BA"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19,723</w:t>
            </w:r>
          </w:p>
        </w:tc>
      </w:tr>
      <w:tr w:rsidR="006632F8" w:rsidRPr="00C747D6" w14:paraId="16F53689" w14:textId="77777777" w:rsidTr="000F7D75">
        <w:trPr>
          <w:trHeight w:val="268"/>
        </w:trPr>
        <w:tc>
          <w:tcPr>
            <w:tcW w:w="4843" w:type="dxa"/>
            <w:tcBorders>
              <w:left w:val="single" w:sz="4" w:space="0" w:color="000000"/>
            </w:tcBorders>
          </w:tcPr>
          <w:p w14:paraId="4CD15F2C" w14:textId="77777777" w:rsidR="0044481F" w:rsidRPr="00C747D6" w:rsidRDefault="00000000" w:rsidP="00C747D6">
            <w:pPr>
              <w:pStyle w:val="TableParagraph"/>
              <w:spacing w:line="360" w:lineRule="auto"/>
              <w:ind w:left="374"/>
              <w:rPr>
                <w:sz w:val="16"/>
                <w:szCs w:val="16"/>
              </w:rPr>
            </w:pPr>
            <w:r w:rsidRPr="00C747D6">
              <w:rPr>
                <w:sz w:val="16"/>
                <w:szCs w:val="16"/>
              </w:rPr>
              <w:t>Public Airports</w:t>
            </w:r>
          </w:p>
        </w:tc>
        <w:tc>
          <w:tcPr>
            <w:tcW w:w="1258" w:type="dxa"/>
            <w:tcBorders>
              <w:right w:val="single" w:sz="4" w:space="0" w:color="000000"/>
            </w:tcBorders>
          </w:tcPr>
          <w:p w14:paraId="173CEA4C" w14:textId="77777777" w:rsidR="0044481F" w:rsidRPr="00C747D6" w:rsidRDefault="00000000" w:rsidP="00C747D6">
            <w:pPr>
              <w:pStyle w:val="TableParagraph"/>
              <w:spacing w:line="360" w:lineRule="auto"/>
              <w:ind w:right="96"/>
              <w:jc w:val="right"/>
              <w:rPr>
                <w:sz w:val="16"/>
                <w:szCs w:val="16"/>
              </w:rPr>
            </w:pPr>
            <w:r w:rsidRPr="00C747D6">
              <w:rPr>
                <w:sz w:val="16"/>
                <w:szCs w:val="16"/>
              </w:rPr>
              <w:t>5,184</w:t>
            </w:r>
          </w:p>
        </w:tc>
      </w:tr>
      <w:tr w:rsidR="006632F8" w:rsidRPr="00C747D6" w14:paraId="09D908B8" w14:textId="77777777" w:rsidTr="000F7D75">
        <w:trPr>
          <w:trHeight w:val="249"/>
        </w:trPr>
        <w:tc>
          <w:tcPr>
            <w:tcW w:w="4843" w:type="dxa"/>
            <w:tcBorders>
              <w:left w:val="single" w:sz="4" w:space="0" w:color="000000"/>
              <w:bottom w:val="single" w:sz="4" w:space="0" w:color="000000"/>
            </w:tcBorders>
          </w:tcPr>
          <w:p w14:paraId="5839DFD6" w14:textId="77777777" w:rsidR="0044481F" w:rsidRPr="00C747D6" w:rsidRDefault="00000000" w:rsidP="00C747D6">
            <w:pPr>
              <w:pStyle w:val="TableParagraph"/>
              <w:spacing w:line="360" w:lineRule="auto"/>
              <w:ind w:left="374"/>
              <w:rPr>
                <w:sz w:val="16"/>
                <w:szCs w:val="16"/>
              </w:rPr>
            </w:pPr>
            <w:r w:rsidRPr="00C747D6">
              <w:rPr>
                <w:sz w:val="16"/>
                <w:szCs w:val="16"/>
              </w:rPr>
              <w:t>Private Airports</w:t>
            </w:r>
          </w:p>
        </w:tc>
        <w:tc>
          <w:tcPr>
            <w:tcW w:w="1258" w:type="dxa"/>
            <w:tcBorders>
              <w:bottom w:val="single" w:sz="4" w:space="0" w:color="000000"/>
              <w:right w:val="single" w:sz="4" w:space="0" w:color="000000"/>
            </w:tcBorders>
          </w:tcPr>
          <w:p w14:paraId="3F4D0C2E" w14:textId="77777777" w:rsidR="0044481F" w:rsidRPr="00C747D6" w:rsidRDefault="00000000" w:rsidP="00C747D6">
            <w:pPr>
              <w:pStyle w:val="TableParagraph"/>
              <w:spacing w:line="360" w:lineRule="auto"/>
              <w:ind w:right="96"/>
              <w:jc w:val="right"/>
              <w:rPr>
                <w:sz w:val="16"/>
                <w:szCs w:val="16"/>
              </w:rPr>
            </w:pPr>
            <w:r w:rsidRPr="00C747D6">
              <w:rPr>
                <w:sz w:val="16"/>
                <w:szCs w:val="16"/>
              </w:rPr>
              <w:t>14,539</w:t>
            </w:r>
          </w:p>
        </w:tc>
      </w:tr>
      <w:tr w:rsidR="006632F8" w:rsidRPr="00C747D6" w14:paraId="116D5819" w14:textId="77777777" w:rsidTr="000F7D75">
        <w:trPr>
          <w:trHeight w:val="287"/>
        </w:trPr>
        <w:tc>
          <w:tcPr>
            <w:tcW w:w="4843" w:type="dxa"/>
            <w:tcBorders>
              <w:top w:val="single" w:sz="4" w:space="0" w:color="000000"/>
              <w:left w:val="single" w:sz="4" w:space="0" w:color="000000"/>
            </w:tcBorders>
          </w:tcPr>
          <w:p w14:paraId="663043AC" w14:textId="77777777" w:rsidR="0044481F" w:rsidRPr="00C747D6" w:rsidRDefault="00000000" w:rsidP="00C747D6">
            <w:pPr>
              <w:pStyle w:val="TableParagraph"/>
              <w:spacing w:line="360" w:lineRule="auto"/>
              <w:ind w:left="107"/>
              <w:rPr>
                <w:b/>
                <w:sz w:val="16"/>
                <w:szCs w:val="16"/>
              </w:rPr>
            </w:pPr>
            <w:r w:rsidRPr="00C747D6">
              <w:rPr>
                <w:b/>
                <w:sz w:val="16"/>
                <w:szCs w:val="16"/>
              </w:rPr>
              <w:t>Federal Air Traffic Control Facilities</w:t>
            </w:r>
          </w:p>
        </w:tc>
        <w:tc>
          <w:tcPr>
            <w:tcW w:w="1258" w:type="dxa"/>
            <w:tcBorders>
              <w:top w:val="single" w:sz="4" w:space="0" w:color="000000"/>
              <w:right w:val="single" w:sz="4" w:space="0" w:color="000000"/>
            </w:tcBorders>
          </w:tcPr>
          <w:p w14:paraId="64A10C9A"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313</w:t>
            </w:r>
          </w:p>
        </w:tc>
      </w:tr>
      <w:tr w:rsidR="006632F8" w:rsidRPr="00C747D6" w14:paraId="418F8B41" w14:textId="77777777" w:rsidTr="000F7D75">
        <w:trPr>
          <w:trHeight w:val="268"/>
        </w:trPr>
        <w:tc>
          <w:tcPr>
            <w:tcW w:w="4843" w:type="dxa"/>
            <w:tcBorders>
              <w:left w:val="single" w:sz="4" w:space="0" w:color="000000"/>
            </w:tcBorders>
          </w:tcPr>
          <w:p w14:paraId="2AD97CFE" w14:textId="77777777" w:rsidR="0044481F" w:rsidRPr="00C747D6" w:rsidRDefault="00000000" w:rsidP="00C747D6">
            <w:pPr>
              <w:pStyle w:val="TableParagraph"/>
              <w:spacing w:line="360" w:lineRule="auto"/>
              <w:ind w:left="374"/>
              <w:rPr>
                <w:sz w:val="16"/>
                <w:szCs w:val="16"/>
              </w:rPr>
            </w:pPr>
            <w:r w:rsidRPr="00C747D6">
              <w:rPr>
                <w:sz w:val="16"/>
                <w:szCs w:val="16"/>
              </w:rPr>
              <w:t>Stand-Alone ATC Tower Facilities</w:t>
            </w:r>
          </w:p>
        </w:tc>
        <w:tc>
          <w:tcPr>
            <w:tcW w:w="1258" w:type="dxa"/>
            <w:tcBorders>
              <w:right w:val="single" w:sz="4" w:space="0" w:color="000000"/>
            </w:tcBorders>
          </w:tcPr>
          <w:p w14:paraId="749CE1CE" w14:textId="77777777" w:rsidR="0044481F" w:rsidRPr="00C747D6" w:rsidRDefault="00000000" w:rsidP="00C747D6">
            <w:pPr>
              <w:pStyle w:val="TableParagraph"/>
              <w:spacing w:line="360" w:lineRule="auto"/>
              <w:ind w:right="96"/>
              <w:jc w:val="right"/>
              <w:rPr>
                <w:sz w:val="16"/>
                <w:szCs w:val="16"/>
              </w:rPr>
            </w:pPr>
            <w:r w:rsidRPr="00C747D6">
              <w:rPr>
                <w:sz w:val="16"/>
                <w:szCs w:val="16"/>
              </w:rPr>
              <w:t>139</w:t>
            </w:r>
          </w:p>
        </w:tc>
      </w:tr>
      <w:tr w:rsidR="006632F8" w:rsidRPr="00C747D6" w14:paraId="6FA15444" w14:textId="77777777" w:rsidTr="000F7D75">
        <w:trPr>
          <w:trHeight w:val="268"/>
        </w:trPr>
        <w:tc>
          <w:tcPr>
            <w:tcW w:w="4843" w:type="dxa"/>
            <w:tcBorders>
              <w:left w:val="single" w:sz="4" w:space="0" w:color="000000"/>
            </w:tcBorders>
          </w:tcPr>
          <w:p w14:paraId="3ADE1A59" w14:textId="77777777" w:rsidR="0044481F" w:rsidRPr="00C747D6" w:rsidRDefault="00000000" w:rsidP="00C747D6">
            <w:pPr>
              <w:pStyle w:val="TableParagraph"/>
              <w:spacing w:line="360" w:lineRule="auto"/>
              <w:ind w:left="374"/>
              <w:rPr>
                <w:sz w:val="16"/>
                <w:szCs w:val="16"/>
              </w:rPr>
            </w:pPr>
            <w:r w:rsidRPr="00C747D6">
              <w:rPr>
                <w:sz w:val="16"/>
                <w:szCs w:val="16"/>
              </w:rPr>
              <w:t>Stand-Alone TRACON Facilities</w:t>
            </w:r>
          </w:p>
        </w:tc>
        <w:tc>
          <w:tcPr>
            <w:tcW w:w="1258" w:type="dxa"/>
            <w:tcBorders>
              <w:right w:val="single" w:sz="4" w:space="0" w:color="000000"/>
            </w:tcBorders>
          </w:tcPr>
          <w:p w14:paraId="75A5AB16" w14:textId="77777777" w:rsidR="0044481F" w:rsidRPr="00C747D6" w:rsidRDefault="00000000" w:rsidP="00C747D6">
            <w:pPr>
              <w:pStyle w:val="TableParagraph"/>
              <w:spacing w:line="360" w:lineRule="auto"/>
              <w:ind w:right="96"/>
              <w:jc w:val="right"/>
              <w:rPr>
                <w:sz w:val="16"/>
                <w:szCs w:val="16"/>
              </w:rPr>
            </w:pPr>
            <w:r w:rsidRPr="00C747D6">
              <w:rPr>
                <w:sz w:val="16"/>
                <w:szCs w:val="16"/>
              </w:rPr>
              <w:t>25</w:t>
            </w:r>
          </w:p>
        </w:tc>
      </w:tr>
      <w:tr w:rsidR="006632F8" w:rsidRPr="00C747D6" w14:paraId="4F5ACF4A" w14:textId="77777777" w:rsidTr="000F7D75">
        <w:trPr>
          <w:trHeight w:val="268"/>
        </w:trPr>
        <w:tc>
          <w:tcPr>
            <w:tcW w:w="4843" w:type="dxa"/>
            <w:tcBorders>
              <w:left w:val="single" w:sz="4" w:space="0" w:color="000000"/>
            </w:tcBorders>
          </w:tcPr>
          <w:p w14:paraId="1B2A967D" w14:textId="77777777" w:rsidR="0044481F" w:rsidRPr="00C747D6" w:rsidRDefault="00000000" w:rsidP="00C747D6">
            <w:pPr>
              <w:pStyle w:val="TableParagraph"/>
              <w:spacing w:line="360" w:lineRule="auto"/>
              <w:ind w:left="374"/>
              <w:rPr>
                <w:sz w:val="16"/>
                <w:szCs w:val="16"/>
              </w:rPr>
            </w:pPr>
            <w:r w:rsidRPr="00C747D6">
              <w:rPr>
                <w:sz w:val="16"/>
                <w:szCs w:val="16"/>
              </w:rPr>
              <w:t>Combined ATC Tower/TRACON Facilities*</w:t>
            </w:r>
          </w:p>
        </w:tc>
        <w:tc>
          <w:tcPr>
            <w:tcW w:w="1258" w:type="dxa"/>
            <w:tcBorders>
              <w:right w:val="single" w:sz="4" w:space="0" w:color="000000"/>
            </w:tcBorders>
          </w:tcPr>
          <w:p w14:paraId="4BDBEE89" w14:textId="77777777" w:rsidR="0044481F" w:rsidRPr="00C747D6" w:rsidRDefault="00000000" w:rsidP="00C747D6">
            <w:pPr>
              <w:pStyle w:val="TableParagraph"/>
              <w:spacing w:line="360" w:lineRule="auto"/>
              <w:ind w:right="96"/>
              <w:jc w:val="right"/>
              <w:rPr>
                <w:sz w:val="16"/>
                <w:szCs w:val="16"/>
              </w:rPr>
            </w:pPr>
            <w:r w:rsidRPr="00C747D6">
              <w:rPr>
                <w:sz w:val="16"/>
                <w:szCs w:val="16"/>
              </w:rPr>
              <w:t>124</w:t>
            </w:r>
          </w:p>
        </w:tc>
      </w:tr>
      <w:tr w:rsidR="006632F8" w:rsidRPr="00C747D6" w14:paraId="72E28B23" w14:textId="77777777" w:rsidTr="000F7D75">
        <w:trPr>
          <w:trHeight w:val="268"/>
        </w:trPr>
        <w:tc>
          <w:tcPr>
            <w:tcW w:w="4843" w:type="dxa"/>
            <w:tcBorders>
              <w:left w:val="single" w:sz="4" w:space="0" w:color="000000"/>
            </w:tcBorders>
          </w:tcPr>
          <w:p w14:paraId="69CF3BB2" w14:textId="77777777" w:rsidR="0044481F" w:rsidRPr="00C747D6" w:rsidRDefault="00000000" w:rsidP="00C747D6">
            <w:pPr>
              <w:pStyle w:val="TableParagraph"/>
              <w:spacing w:line="360" w:lineRule="auto"/>
              <w:ind w:left="374"/>
              <w:rPr>
                <w:sz w:val="16"/>
                <w:szCs w:val="16"/>
              </w:rPr>
            </w:pPr>
            <w:r w:rsidRPr="00C747D6">
              <w:rPr>
                <w:sz w:val="16"/>
                <w:szCs w:val="16"/>
              </w:rPr>
              <w:t>Centers and Combined Control Facilities</w:t>
            </w:r>
          </w:p>
        </w:tc>
        <w:tc>
          <w:tcPr>
            <w:tcW w:w="1258" w:type="dxa"/>
            <w:tcBorders>
              <w:right w:val="single" w:sz="4" w:space="0" w:color="000000"/>
            </w:tcBorders>
          </w:tcPr>
          <w:p w14:paraId="4E32187E" w14:textId="77777777" w:rsidR="0044481F" w:rsidRPr="00C747D6" w:rsidRDefault="00000000" w:rsidP="00C747D6">
            <w:pPr>
              <w:pStyle w:val="TableParagraph"/>
              <w:spacing w:line="360" w:lineRule="auto"/>
              <w:ind w:right="96"/>
              <w:jc w:val="right"/>
              <w:rPr>
                <w:sz w:val="16"/>
                <w:szCs w:val="16"/>
              </w:rPr>
            </w:pPr>
            <w:r w:rsidRPr="00C747D6">
              <w:rPr>
                <w:sz w:val="16"/>
                <w:szCs w:val="16"/>
              </w:rPr>
              <w:t>25</w:t>
            </w:r>
          </w:p>
        </w:tc>
      </w:tr>
      <w:tr w:rsidR="006632F8" w:rsidRPr="00C747D6" w14:paraId="30ED8569" w14:textId="77777777" w:rsidTr="000F7D75">
        <w:trPr>
          <w:trHeight w:val="268"/>
        </w:trPr>
        <w:tc>
          <w:tcPr>
            <w:tcW w:w="4843" w:type="dxa"/>
            <w:tcBorders>
              <w:left w:val="single" w:sz="4" w:space="0" w:color="000000"/>
            </w:tcBorders>
          </w:tcPr>
          <w:p w14:paraId="7800B718" w14:textId="77777777" w:rsidR="0044481F" w:rsidRPr="00C747D6" w:rsidRDefault="00000000" w:rsidP="00C747D6">
            <w:pPr>
              <w:pStyle w:val="TableParagraph"/>
              <w:spacing w:line="360" w:lineRule="auto"/>
              <w:ind w:left="813"/>
              <w:rPr>
                <w:sz w:val="16"/>
                <w:szCs w:val="16"/>
              </w:rPr>
            </w:pPr>
            <w:r w:rsidRPr="00C747D6">
              <w:rPr>
                <w:sz w:val="16"/>
                <w:szCs w:val="16"/>
              </w:rPr>
              <w:t>ARTCC</w:t>
            </w:r>
          </w:p>
        </w:tc>
        <w:tc>
          <w:tcPr>
            <w:tcW w:w="1258" w:type="dxa"/>
            <w:tcBorders>
              <w:right w:val="single" w:sz="4" w:space="0" w:color="000000"/>
            </w:tcBorders>
          </w:tcPr>
          <w:p w14:paraId="4E7D1DD0" w14:textId="77777777" w:rsidR="0044481F" w:rsidRPr="00C747D6" w:rsidRDefault="00000000" w:rsidP="00C747D6">
            <w:pPr>
              <w:pStyle w:val="TableParagraph"/>
              <w:spacing w:line="360" w:lineRule="auto"/>
              <w:ind w:right="95"/>
              <w:jc w:val="right"/>
              <w:rPr>
                <w:sz w:val="16"/>
                <w:szCs w:val="16"/>
              </w:rPr>
            </w:pPr>
            <w:r w:rsidRPr="00C747D6">
              <w:rPr>
                <w:sz w:val="16"/>
                <w:szCs w:val="16"/>
              </w:rPr>
              <w:t>21</w:t>
            </w:r>
          </w:p>
        </w:tc>
      </w:tr>
      <w:tr w:rsidR="006632F8" w:rsidRPr="00C747D6" w14:paraId="0930E349" w14:textId="77777777" w:rsidTr="000F7D75">
        <w:trPr>
          <w:trHeight w:val="267"/>
        </w:trPr>
        <w:tc>
          <w:tcPr>
            <w:tcW w:w="4843" w:type="dxa"/>
            <w:tcBorders>
              <w:left w:val="single" w:sz="4" w:space="0" w:color="000000"/>
            </w:tcBorders>
          </w:tcPr>
          <w:p w14:paraId="2323E69C" w14:textId="77777777" w:rsidR="0044481F" w:rsidRPr="00C747D6" w:rsidRDefault="00000000" w:rsidP="00C747D6">
            <w:pPr>
              <w:pStyle w:val="TableParagraph"/>
              <w:spacing w:line="360" w:lineRule="auto"/>
              <w:ind w:left="813"/>
              <w:rPr>
                <w:sz w:val="16"/>
                <w:szCs w:val="16"/>
              </w:rPr>
            </w:pPr>
            <w:r w:rsidRPr="00C747D6">
              <w:rPr>
                <w:sz w:val="16"/>
                <w:szCs w:val="16"/>
              </w:rPr>
              <w:t>CCFs</w:t>
            </w:r>
          </w:p>
        </w:tc>
        <w:tc>
          <w:tcPr>
            <w:tcW w:w="1258" w:type="dxa"/>
            <w:tcBorders>
              <w:right w:val="single" w:sz="4" w:space="0" w:color="000000"/>
            </w:tcBorders>
          </w:tcPr>
          <w:p w14:paraId="3352C3DE" w14:textId="77777777" w:rsidR="0044481F" w:rsidRPr="00C747D6" w:rsidRDefault="00000000" w:rsidP="00C747D6">
            <w:pPr>
              <w:pStyle w:val="TableParagraph"/>
              <w:spacing w:line="360" w:lineRule="auto"/>
              <w:ind w:right="95"/>
              <w:jc w:val="right"/>
              <w:rPr>
                <w:sz w:val="16"/>
                <w:szCs w:val="16"/>
              </w:rPr>
            </w:pPr>
            <w:r w:rsidRPr="00C747D6">
              <w:rPr>
                <w:sz w:val="16"/>
                <w:szCs w:val="16"/>
              </w:rPr>
              <w:t>4</w:t>
            </w:r>
          </w:p>
        </w:tc>
      </w:tr>
      <w:tr w:rsidR="006632F8" w:rsidRPr="00C747D6" w14:paraId="54828DC5" w14:textId="77777777" w:rsidTr="000F7D75">
        <w:trPr>
          <w:trHeight w:val="248"/>
        </w:trPr>
        <w:tc>
          <w:tcPr>
            <w:tcW w:w="4843" w:type="dxa"/>
            <w:tcBorders>
              <w:left w:val="single" w:sz="4" w:space="0" w:color="000000"/>
              <w:bottom w:val="single" w:sz="4" w:space="0" w:color="000000"/>
            </w:tcBorders>
          </w:tcPr>
          <w:p w14:paraId="338C0D82" w14:textId="77777777" w:rsidR="0044481F" w:rsidRPr="00C747D6" w:rsidRDefault="00000000" w:rsidP="00C747D6">
            <w:pPr>
              <w:pStyle w:val="TableParagraph"/>
              <w:spacing w:line="360" w:lineRule="auto"/>
              <w:ind w:left="107"/>
              <w:rPr>
                <w:sz w:val="16"/>
                <w:szCs w:val="16"/>
              </w:rPr>
            </w:pPr>
            <w:r w:rsidRPr="00C747D6">
              <w:rPr>
                <w:b/>
                <w:sz w:val="16"/>
                <w:szCs w:val="16"/>
              </w:rPr>
              <w:t>Contract Air Traffic Control Towers</w:t>
            </w:r>
            <w:r w:rsidRPr="00C747D6">
              <w:rPr>
                <w:sz w:val="16"/>
                <w:szCs w:val="16"/>
              </w:rPr>
              <w:t>**</w:t>
            </w:r>
          </w:p>
        </w:tc>
        <w:tc>
          <w:tcPr>
            <w:tcW w:w="1258" w:type="dxa"/>
            <w:tcBorders>
              <w:bottom w:val="single" w:sz="4" w:space="0" w:color="000000"/>
              <w:right w:val="single" w:sz="4" w:space="0" w:color="000000"/>
            </w:tcBorders>
          </w:tcPr>
          <w:p w14:paraId="1EEF1197"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260</w:t>
            </w:r>
          </w:p>
        </w:tc>
      </w:tr>
      <w:tr w:rsidR="006632F8" w:rsidRPr="00C747D6" w14:paraId="2A4F2BEC" w14:textId="77777777" w:rsidTr="000F7D75">
        <w:trPr>
          <w:trHeight w:val="289"/>
        </w:trPr>
        <w:tc>
          <w:tcPr>
            <w:tcW w:w="4843" w:type="dxa"/>
            <w:tcBorders>
              <w:top w:val="single" w:sz="4" w:space="0" w:color="000000"/>
              <w:left w:val="single" w:sz="4" w:space="0" w:color="000000"/>
            </w:tcBorders>
          </w:tcPr>
          <w:p w14:paraId="2F859615" w14:textId="77777777" w:rsidR="0044481F" w:rsidRPr="00C747D6" w:rsidRDefault="00000000" w:rsidP="00C747D6">
            <w:pPr>
              <w:pStyle w:val="TableParagraph"/>
              <w:spacing w:line="360" w:lineRule="auto"/>
              <w:ind w:left="107"/>
              <w:rPr>
                <w:b/>
                <w:sz w:val="16"/>
                <w:szCs w:val="16"/>
              </w:rPr>
            </w:pPr>
            <w:r w:rsidRPr="00C747D6">
              <w:rPr>
                <w:b/>
                <w:sz w:val="16"/>
                <w:szCs w:val="16"/>
              </w:rPr>
              <w:t>NAVAIDS</w:t>
            </w:r>
          </w:p>
        </w:tc>
        <w:tc>
          <w:tcPr>
            <w:tcW w:w="1258" w:type="dxa"/>
            <w:tcBorders>
              <w:top w:val="single" w:sz="4" w:space="0" w:color="000000"/>
              <w:right w:val="single" w:sz="4" w:space="0" w:color="000000"/>
            </w:tcBorders>
          </w:tcPr>
          <w:p w14:paraId="32DB8377"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12,948</w:t>
            </w:r>
          </w:p>
        </w:tc>
      </w:tr>
      <w:tr w:rsidR="006632F8" w:rsidRPr="00C747D6" w14:paraId="32445330" w14:textId="77777777" w:rsidTr="000F7D75">
        <w:trPr>
          <w:trHeight w:val="267"/>
        </w:trPr>
        <w:tc>
          <w:tcPr>
            <w:tcW w:w="4843" w:type="dxa"/>
            <w:tcBorders>
              <w:left w:val="single" w:sz="4" w:space="0" w:color="000000"/>
            </w:tcBorders>
          </w:tcPr>
          <w:p w14:paraId="3A54BF59" w14:textId="77777777" w:rsidR="0044481F" w:rsidRPr="00C747D6" w:rsidRDefault="00000000" w:rsidP="00C747D6">
            <w:pPr>
              <w:pStyle w:val="TableParagraph"/>
              <w:spacing w:line="360" w:lineRule="auto"/>
              <w:ind w:left="107"/>
              <w:rPr>
                <w:b/>
                <w:sz w:val="16"/>
                <w:szCs w:val="16"/>
              </w:rPr>
            </w:pPr>
            <w:r w:rsidRPr="00C747D6">
              <w:rPr>
                <w:b/>
                <w:sz w:val="16"/>
                <w:szCs w:val="16"/>
              </w:rPr>
              <w:t>Alaska Weather Cameras</w:t>
            </w:r>
          </w:p>
        </w:tc>
        <w:tc>
          <w:tcPr>
            <w:tcW w:w="1258" w:type="dxa"/>
            <w:tcBorders>
              <w:right w:val="single" w:sz="4" w:space="0" w:color="000000"/>
            </w:tcBorders>
          </w:tcPr>
          <w:p w14:paraId="603D7F2A"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235</w:t>
            </w:r>
          </w:p>
        </w:tc>
      </w:tr>
      <w:tr w:rsidR="006632F8" w:rsidRPr="00C747D6" w14:paraId="2A8F8A1A" w14:textId="77777777" w:rsidTr="000F7D75">
        <w:trPr>
          <w:trHeight w:val="249"/>
        </w:trPr>
        <w:tc>
          <w:tcPr>
            <w:tcW w:w="4843" w:type="dxa"/>
            <w:tcBorders>
              <w:left w:val="single" w:sz="4" w:space="0" w:color="000000"/>
              <w:bottom w:val="single" w:sz="4" w:space="0" w:color="000000"/>
            </w:tcBorders>
          </w:tcPr>
          <w:p w14:paraId="0238259E" w14:textId="77777777" w:rsidR="0044481F" w:rsidRPr="00C747D6" w:rsidRDefault="00000000" w:rsidP="00C747D6">
            <w:pPr>
              <w:pStyle w:val="TableParagraph"/>
              <w:spacing w:line="360" w:lineRule="auto"/>
              <w:ind w:left="107"/>
              <w:rPr>
                <w:b/>
                <w:sz w:val="16"/>
                <w:szCs w:val="16"/>
              </w:rPr>
            </w:pPr>
            <w:r w:rsidRPr="00C747D6">
              <w:rPr>
                <w:b/>
                <w:sz w:val="16"/>
                <w:szCs w:val="16"/>
              </w:rPr>
              <w:t>Controllers</w:t>
            </w:r>
          </w:p>
        </w:tc>
        <w:tc>
          <w:tcPr>
            <w:tcW w:w="1258" w:type="dxa"/>
            <w:tcBorders>
              <w:bottom w:val="single" w:sz="4" w:space="0" w:color="000000"/>
              <w:right w:val="single" w:sz="4" w:space="0" w:color="000000"/>
            </w:tcBorders>
          </w:tcPr>
          <w:p w14:paraId="3F07D552" w14:textId="77777777" w:rsidR="0044481F" w:rsidRPr="00C747D6" w:rsidRDefault="00000000" w:rsidP="00C747D6">
            <w:pPr>
              <w:pStyle w:val="TableParagraph"/>
              <w:spacing w:line="360" w:lineRule="auto"/>
              <w:ind w:right="96"/>
              <w:jc w:val="right"/>
              <w:rPr>
                <w:b/>
                <w:sz w:val="16"/>
                <w:szCs w:val="16"/>
              </w:rPr>
            </w:pPr>
            <w:r w:rsidRPr="00C747D6">
              <w:rPr>
                <w:b/>
                <w:sz w:val="16"/>
                <w:szCs w:val="16"/>
              </w:rPr>
              <w:t>13,850</w:t>
            </w:r>
          </w:p>
        </w:tc>
      </w:tr>
      <w:tr w:rsidR="006632F8" w:rsidRPr="00C747D6" w14:paraId="567F75FB" w14:textId="77777777" w:rsidTr="000F7D75">
        <w:trPr>
          <w:trHeight w:val="287"/>
        </w:trPr>
        <w:tc>
          <w:tcPr>
            <w:tcW w:w="4843" w:type="dxa"/>
            <w:tcBorders>
              <w:top w:val="single" w:sz="4" w:space="0" w:color="000000"/>
              <w:left w:val="single" w:sz="4" w:space="0" w:color="000000"/>
            </w:tcBorders>
          </w:tcPr>
          <w:p w14:paraId="5FB1D3B9" w14:textId="77777777" w:rsidR="0044481F" w:rsidRPr="00C747D6" w:rsidRDefault="00000000" w:rsidP="00C747D6">
            <w:pPr>
              <w:pStyle w:val="TableParagraph"/>
              <w:spacing w:line="360" w:lineRule="auto"/>
              <w:ind w:left="107"/>
              <w:rPr>
                <w:b/>
                <w:sz w:val="16"/>
                <w:szCs w:val="16"/>
              </w:rPr>
            </w:pPr>
            <w:r w:rsidRPr="00C747D6">
              <w:rPr>
                <w:b/>
                <w:sz w:val="16"/>
                <w:szCs w:val="16"/>
              </w:rPr>
              <w:t>GA Aircraft (CY2020)</w:t>
            </w:r>
          </w:p>
        </w:tc>
        <w:tc>
          <w:tcPr>
            <w:tcW w:w="1258" w:type="dxa"/>
            <w:tcBorders>
              <w:top w:val="single" w:sz="4" w:space="0" w:color="000000"/>
              <w:right w:val="single" w:sz="4" w:space="0" w:color="000000"/>
            </w:tcBorders>
          </w:tcPr>
          <w:p w14:paraId="44143699" w14:textId="77777777" w:rsidR="0044481F" w:rsidRPr="00C747D6" w:rsidRDefault="00000000" w:rsidP="00C747D6">
            <w:pPr>
              <w:pStyle w:val="TableParagraph"/>
              <w:spacing w:line="360" w:lineRule="auto"/>
              <w:ind w:right="95"/>
              <w:jc w:val="right"/>
              <w:rPr>
                <w:b/>
                <w:sz w:val="16"/>
                <w:szCs w:val="16"/>
              </w:rPr>
            </w:pPr>
            <w:r w:rsidRPr="00C747D6">
              <w:rPr>
                <w:b/>
                <w:sz w:val="16"/>
                <w:szCs w:val="16"/>
              </w:rPr>
              <w:t>204,100</w:t>
            </w:r>
          </w:p>
        </w:tc>
      </w:tr>
      <w:tr w:rsidR="006632F8" w:rsidRPr="00C747D6" w14:paraId="0ECBD3AD" w14:textId="77777777" w:rsidTr="000F7D75">
        <w:trPr>
          <w:trHeight w:val="268"/>
        </w:trPr>
        <w:tc>
          <w:tcPr>
            <w:tcW w:w="4843" w:type="dxa"/>
            <w:tcBorders>
              <w:left w:val="single" w:sz="4" w:space="0" w:color="000000"/>
            </w:tcBorders>
          </w:tcPr>
          <w:p w14:paraId="72DDF553" w14:textId="77777777" w:rsidR="0044481F" w:rsidRPr="00C747D6" w:rsidRDefault="00000000" w:rsidP="00C747D6">
            <w:pPr>
              <w:pStyle w:val="TableParagraph"/>
              <w:spacing w:line="360" w:lineRule="auto"/>
              <w:ind w:left="374"/>
              <w:rPr>
                <w:sz w:val="16"/>
                <w:szCs w:val="16"/>
              </w:rPr>
            </w:pPr>
            <w:r w:rsidRPr="00C747D6">
              <w:rPr>
                <w:sz w:val="16"/>
                <w:szCs w:val="16"/>
              </w:rPr>
              <w:t>Fixed Wing</w:t>
            </w:r>
          </w:p>
        </w:tc>
        <w:tc>
          <w:tcPr>
            <w:tcW w:w="1258" w:type="dxa"/>
            <w:tcBorders>
              <w:right w:val="single" w:sz="4" w:space="0" w:color="000000"/>
            </w:tcBorders>
          </w:tcPr>
          <w:p w14:paraId="48195482" w14:textId="77777777" w:rsidR="0044481F" w:rsidRPr="00C747D6" w:rsidRDefault="00000000" w:rsidP="00C747D6">
            <w:pPr>
              <w:pStyle w:val="TableParagraph"/>
              <w:spacing w:line="360" w:lineRule="auto"/>
              <w:ind w:right="96"/>
              <w:jc w:val="right"/>
              <w:rPr>
                <w:sz w:val="16"/>
                <w:szCs w:val="16"/>
              </w:rPr>
            </w:pPr>
            <w:r w:rsidRPr="00C747D6">
              <w:rPr>
                <w:sz w:val="16"/>
                <w:szCs w:val="16"/>
              </w:rPr>
              <w:t>161,600</w:t>
            </w:r>
          </w:p>
        </w:tc>
      </w:tr>
      <w:tr w:rsidR="006632F8" w:rsidRPr="00C747D6" w14:paraId="294A3256" w14:textId="77777777" w:rsidTr="000F7D75">
        <w:trPr>
          <w:trHeight w:val="268"/>
        </w:trPr>
        <w:tc>
          <w:tcPr>
            <w:tcW w:w="4843" w:type="dxa"/>
            <w:tcBorders>
              <w:left w:val="single" w:sz="4" w:space="0" w:color="000000"/>
            </w:tcBorders>
          </w:tcPr>
          <w:p w14:paraId="3C843C29" w14:textId="77777777" w:rsidR="0044481F" w:rsidRPr="00C747D6" w:rsidRDefault="00000000" w:rsidP="00C747D6">
            <w:pPr>
              <w:pStyle w:val="TableParagraph"/>
              <w:spacing w:line="360" w:lineRule="auto"/>
              <w:ind w:left="374"/>
              <w:rPr>
                <w:sz w:val="16"/>
                <w:szCs w:val="16"/>
              </w:rPr>
            </w:pPr>
            <w:r w:rsidRPr="00C747D6">
              <w:rPr>
                <w:sz w:val="16"/>
                <w:szCs w:val="16"/>
              </w:rPr>
              <w:t>Rotorcraft</w:t>
            </w:r>
          </w:p>
        </w:tc>
        <w:tc>
          <w:tcPr>
            <w:tcW w:w="1258" w:type="dxa"/>
            <w:tcBorders>
              <w:right w:val="single" w:sz="4" w:space="0" w:color="000000"/>
            </w:tcBorders>
          </w:tcPr>
          <w:p w14:paraId="3804C018" w14:textId="77777777" w:rsidR="0044481F" w:rsidRPr="00C747D6" w:rsidRDefault="00000000" w:rsidP="00C747D6">
            <w:pPr>
              <w:pStyle w:val="TableParagraph"/>
              <w:spacing w:line="360" w:lineRule="auto"/>
              <w:ind w:right="96"/>
              <w:jc w:val="right"/>
              <w:rPr>
                <w:sz w:val="16"/>
                <w:szCs w:val="16"/>
              </w:rPr>
            </w:pPr>
            <w:r w:rsidRPr="00C747D6">
              <w:rPr>
                <w:sz w:val="16"/>
                <w:szCs w:val="16"/>
              </w:rPr>
              <w:t>9,700</w:t>
            </w:r>
          </w:p>
        </w:tc>
      </w:tr>
      <w:tr w:rsidR="006632F8" w:rsidRPr="00C747D6" w14:paraId="7217FFC8" w14:textId="77777777" w:rsidTr="000F7D75">
        <w:trPr>
          <w:trHeight w:val="249"/>
        </w:trPr>
        <w:tc>
          <w:tcPr>
            <w:tcW w:w="4843" w:type="dxa"/>
            <w:tcBorders>
              <w:left w:val="single" w:sz="4" w:space="0" w:color="000000"/>
              <w:bottom w:val="single" w:sz="4" w:space="0" w:color="000000"/>
            </w:tcBorders>
          </w:tcPr>
          <w:p w14:paraId="1E79CA03" w14:textId="77777777" w:rsidR="0044481F" w:rsidRPr="00C747D6" w:rsidRDefault="00000000" w:rsidP="00C747D6">
            <w:pPr>
              <w:pStyle w:val="TableParagraph"/>
              <w:spacing w:line="360" w:lineRule="auto"/>
              <w:ind w:left="374"/>
              <w:rPr>
                <w:sz w:val="16"/>
                <w:szCs w:val="16"/>
              </w:rPr>
            </w:pPr>
            <w:r w:rsidRPr="00C747D6">
              <w:rPr>
                <w:sz w:val="16"/>
                <w:szCs w:val="16"/>
              </w:rPr>
              <w:t>Experimental/</w:t>
            </w:r>
            <w:proofErr w:type="spellStart"/>
            <w:r w:rsidRPr="00C747D6">
              <w:rPr>
                <w:sz w:val="16"/>
                <w:szCs w:val="16"/>
              </w:rPr>
              <w:t>Lightcraft</w:t>
            </w:r>
            <w:proofErr w:type="spellEnd"/>
            <w:r w:rsidRPr="00C747D6">
              <w:rPr>
                <w:sz w:val="16"/>
                <w:szCs w:val="16"/>
              </w:rPr>
              <w:t>/Other</w:t>
            </w:r>
          </w:p>
        </w:tc>
        <w:tc>
          <w:tcPr>
            <w:tcW w:w="1258" w:type="dxa"/>
            <w:tcBorders>
              <w:bottom w:val="single" w:sz="4" w:space="0" w:color="000000"/>
              <w:right w:val="single" w:sz="4" w:space="0" w:color="000000"/>
            </w:tcBorders>
          </w:tcPr>
          <w:p w14:paraId="4147947B" w14:textId="77777777" w:rsidR="0044481F" w:rsidRPr="00C747D6" w:rsidRDefault="00000000" w:rsidP="00C747D6">
            <w:pPr>
              <w:pStyle w:val="TableParagraph"/>
              <w:spacing w:line="360" w:lineRule="auto"/>
              <w:ind w:right="95"/>
              <w:jc w:val="right"/>
              <w:rPr>
                <w:sz w:val="16"/>
                <w:szCs w:val="16"/>
              </w:rPr>
            </w:pPr>
            <w:r w:rsidRPr="00C747D6">
              <w:rPr>
                <w:sz w:val="16"/>
                <w:szCs w:val="16"/>
              </w:rPr>
              <w:t>32,800</w:t>
            </w:r>
          </w:p>
        </w:tc>
      </w:tr>
      <w:tr w:rsidR="006632F8" w:rsidRPr="00C747D6" w14:paraId="4432E7BF" w14:textId="77777777" w:rsidTr="000F7D75">
        <w:trPr>
          <w:trHeight w:val="268"/>
        </w:trPr>
        <w:tc>
          <w:tcPr>
            <w:tcW w:w="4843" w:type="dxa"/>
            <w:tcBorders>
              <w:top w:val="single" w:sz="4" w:space="0" w:color="000000"/>
              <w:left w:val="single" w:sz="4" w:space="0" w:color="000000"/>
              <w:bottom w:val="single" w:sz="4" w:space="0" w:color="000000"/>
            </w:tcBorders>
          </w:tcPr>
          <w:p w14:paraId="1DBC9857" w14:textId="77777777" w:rsidR="0044481F" w:rsidRPr="00C747D6" w:rsidRDefault="00000000" w:rsidP="00C747D6">
            <w:pPr>
              <w:pStyle w:val="TableParagraph"/>
              <w:spacing w:line="360" w:lineRule="auto"/>
              <w:ind w:left="107"/>
              <w:rPr>
                <w:b/>
                <w:sz w:val="16"/>
                <w:szCs w:val="16"/>
              </w:rPr>
            </w:pPr>
            <w:r w:rsidRPr="00C747D6">
              <w:rPr>
                <w:b/>
                <w:sz w:val="16"/>
                <w:szCs w:val="16"/>
              </w:rPr>
              <w:t>GA Flight Hours (CY2020)</w:t>
            </w:r>
          </w:p>
        </w:tc>
        <w:tc>
          <w:tcPr>
            <w:tcW w:w="1258" w:type="dxa"/>
            <w:tcBorders>
              <w:top w:val="single" w:sz="4" w:space="0" w:color="000000"/>
              <w:bottom w:val="single" w:sz="4" w:space="0" w:color="000000"/>
              <w:right w:val="single" w:sz="4" w:space="0" w:color="000000"/>
            </w:tcBorders>
          </w:tcPr>
          <w:p w14:paraId="672CFEAC" w14:textId="77777777" w:rsidR="0044481F" w:rsidRPr="00C747D6" w:rsidRDefault="00000000" w:rsidP="00C747D6">
            <w:pPr>
              <w:pStyle w:val="TableParagraph"/>
              <w:spacing w:line="360" w:lineRule="auto"/>
              <w:ind w:right="95"/>
              <w:jc w:val="right"/>
              <w:rPr>
                <w:b/>
                <w:sz w:val="16"/>
                <w:szCs w:val="16"/>
              </w:rPr>
            </w:pPr>
            <w:r w:rsidRPr="00C747D6">
              <w:rPr>
                <w:b/>
                <w:sz w:val="16"/>
                <w:szCs w:val="16"/>
              </w:rPr>
              <w:t>22,492,000</w:t>
            </w:r>
          </w:p>
        </w:tc>
      </w:tr>
    </w:tbl>
    <w:p w14:paraId="6FF16D5D" w14:textId="77777777" w:rsidR="0044481F" w:rsidRPr="00C747D6" w:rsidRDefault="0044481F" w:rsidP="00C747D6">
      <w:pPr>
        <w:spacing w:line="360" w:lineRule="auto"/>
        <w:jc w:val="both"/>
        <w:rPr>
          <w:sz w:val="16"/>
          <w:szCs w:val="16"/>
        </w:rPr>
      </w:pPr>
    </w:p>
    <w:p w14:paraId="1BFD86F8" w14:textId="77777777" w:rsidR="0044481F" w:rsidRPr="00C747D6" w:rsidRDefault="0044481F" w:rsidP="00C747D6">
      <w:pPr>
        <w:spacing w:line="360" w:lineRule="auto"/>
        <w:jc w:val="both"/>
        <w:rPr>
          <w:sz w:val="16"/>
          <w:szCs w:val="16"/>
        </w:rPr>
      </w:pPr>
    </w:p>
    <w:p w14:paraId="682F8712" w14:textId="77777777" w:rsidR="0044481F" w:rsidRPr="00C747D6" w:rsidRDefault="0044481F" w:rsidP="00C747D6">
      <w:pPr>
        <w:spacing w:line="360" w:lineRule="auto"/>
        <w:jc w:val="both"/>
        <w:rPr>
          <w:sz w:val="16"/>
          <w:szCs w:val="16"/>
        </w:rPr>
      </w:pPr>
    </w:p>
    <w:p w14:paraId="025DB979" w14:textId="77777777" w:rsidR="0044481F" w:rsidRPr="00C747D6" w:rsidRDefault="0044481F" w:rsidP="00C747D6">
      <w:pPr>
        <w:spacing w:line="360" w:lineRule="auto"/>
        <w:jc w:val="both"/>
        <w:rPr>
          <w:sz w:val="16"/>
          <w:szCs w:val="16"/>
        </w:rPr>
      </w:pPr>
    </w:p>
    <w:p w14:paraId="60A11B11" w14:textId="77777777" w:rsidR="0044481F" w:rsidRPr="00C747D6" w:rsidRDefault="0044481F" w:rsidP="00C747D6">
      <w:pPr>
        <w:spacing w:line="360" w:lineRule="auto"/>
        <w:jc w:val="both"/>
        <w:rPr>
          <w:sz w:val="16"/>
          <w:szCs w:val="16"/>
        </w:rPr>
      </w:pPr>
    </w:p>
    <w:p w14:paraId="1F98394A" w14:textId="77777777" w:rsidR="0044481F" w:rsidRPr="00C747D6" w:rsidRDefault="0044481F" w:rsidP="00C747D6">
      <w:pPr>
        <w:spacing w:line="360" w:lineRule="auto"/>
        <w:jc w:val="both"/>
        <w:rPr>
          <w:sz w:val="16"/>
          <w:szCs w:val="16"/>
        </w:rPr>
      </w:pPr>
    </w:p>
    <w:p w14:paraId="2DDA9BC2" w14:textId="77777777" w:rsidR="0044481F" w:rsidRPr="00C747D6" w:rsidRDefault="0044481F" w:rsidP="00C747D6">
      <w:pPr>
        <w:spacing w:line="360" w:lineRule="auto"/>
        <w:jc w:val="both"/>
        <w:rPr>
          <w:sz w:val="16"/>
          <w:szCs w:val="16"/>
        </w:rPr>
      </w:pPr>
    </w:p>
    <w:p w14:paraId="36962D15" w14:textId="77777777" w:rsidR="0044481F" w:rsidRPr="00C747D6" w:rsidRDefault="0044481F" w:rsidP="00C747D6">
      <w:pPr>
        <w:spacing w:line="360" w:lineRule="auto"/>
        <w:jc w:val="both"/>
        <w:rPr>
          <w:sz w:val="16"/>
          <w:szCs w:val="16"/>
        </w:rPr>
      </w:pPr>
    </w:p>
    <w:p w14:paraId="3A4C3CAC" w14:textId="77777777" w:rsidR="0044481F" w:rsidRPr="00C747D6" w:rsidRDefault="0044481F" w:rsidP="00C747D6">
      <w:pPr>
        <w:spacing w:line="360" w:lineRule="auto"/>
        <w:jc w:val="both"/>
        <w:rPr>
          <w:sz w:val="16"/>
          <w:szCs w:val="16"/>
        </w:rPr>
      </w:pPr>
    </w:p>
    <w:p w14:paraId="19C05540" w14:textId="77777777" w:rsidR="0044481F" w:rsidRPr="00C747D6" w:rsidRDefault="0044481F" w:rsidP="00C747D6">
      <w:pPr>
        <w:spacing w:line="360" w:lineRule="auto"/>
        <w:jc w:val="both"/>
        <w:rPr>
          <w:sz w:val="16"/>
          <w:szCs w:val="16"/>
        </w:rPr>
      </w:pPr>
    </w:p>
    <w:p w14:paraId="029325A9" w14:textId="77777777" w:rsidR="0044481F" w:rsidRPr="00C747D6" w:rsidRDefault="0044481F" w:rsidP="00C747D6">
      <w:pPr>
        <w:spacing w:line="360" w:lineRule="auto"/>
        <w:jc w:val="both"/>
        <w:rPr>
          <w:sz w:val="16"/>
          <w:szCs w:val="16"/>
        </w:rPr>
      </w:pPr>
    </w:p>
    <w:p w14:paraId="62187AB7" w14:textId="77777777" w:rsidR="0044481F" w:rsidRPr="00C747D6" w:rsidRDefault="0044481F" w:rsidP="00C747D6">
      <w:pPr>
        <w:spacing w:line="360" w:lineRule="auto"/>
        <w:jc w:val="both"/>
        <w:rPr>
          <w:sz w:val="16"/>
          <w:szCs w:val="16"/>
        </w:rPr>
      </w:pPr>
    </w:p>
    <w:p w14:paraId="6028B2C5" w14:textId="77777777" w:rsidR="0044481F" w:rsidRPr="00C747D6" w:rsidRDefault="0044481F" w:rsidP="00C747D6">
      <w:pPr>
        <w:spacing w:line="360" w:lineRule="auto"/>
        <w:jc w:val="both"/>
        <w:rPr>
          <w:sz w:val="16"/>
          <w:szCs w:val="16"/>
        </w:rPr>
      </w:pPr>
    </w:p>
    <w:p w14:paraId="145F1CD1" w14:textId="77777777" w:rsidR="0044481F" w:rsidRPr="00C747D6" w:rsidRDefault="0044481F" w:rsidP="00C747D6">
      <w:pPr>
        <w:spacing w:line="360" w:lineRule="auto"/>
        <w:jc w:val="both"/>
        <w:rPr>
          <w:sz w:val="16"/>
          <w:szCs w:val="16"/>
        </w:rPr>
      </w:pPr>
    </w:p>
    <w:p w14:paraId="1FE12AF6" w14:textId="77777777" w:rsidR="0044481F" w:rsidRPr="00C747D6" w:rsidRDefault="0044481F" w:rsidP="00C747D6">
      <w:pPr>
        <w:spacing w:line="360" w:lineRule="auto"/>
        <w:jc w:val="both"/>
        <w:rPr>
          <w:sz w:val="16"/>
          <w:szCs w:val="16"/>
        </w:rPr>
      </w:pPr>
    </w:p>
    <w:p w14:paraId="1C39D937" w14:textId="77777777" w:rsidR="0044481F" w:rsidRPr="00C747D6" w:rsidRDefault="0044481F" w:rsidP="00C747D6">
      <w:pPr>
        <w:spacing w:line="360" w:lineRule="auto"/>
        <w:jc w:val="both"/>
        <w:rPr>
          <w:sz w:val="16"/>
          <w:szCs w:val="16"/>
        </w:rPr>
      </w:pPr>
    </w:p>
    <w:p w14:paraId="724ECF25" w14:textId="77777777" w:rsidR="0044481F" w:rsidRPr="00C747D6" w:rsidRDefault="0044481F" w:rsidP="00C747D6">
      <w:pPr>
        <w:spacing w:line="360" w:lineRule="auto"/>
        <w:jc w:val="both"/>
        <w:rPr>
          <w:sz w:val="16"/>
          <w:szCs w:val="16"/>
        </w:rPr>
      </w:pPr>
    </w:p>
    <w:p w14:paraId="546DB92C" w14:textId="77777777" w:rsidR="0044481F" w:rsidRPr="00C747D6" w:rsidRDefault="0044481F" w:rsidP="00C747D6">
      <w:pPr>
        <w:spacing w:line="360" w:lineRule="auto"/>
        <w:jc w:val="both"/>
        <w:rPr>
          <w:sz w:val="16"/>
          <w:szCs w:val="16"/>
        </w:rPr>
      </w:pPr>
    </w:p>
    <w:p w14:paraId="1065BB35" w14:textId="77777777" w:rsidR="0044481F" w:rsidRPr="00C747D6" w:rsidRDefault="0044481F" w:rsidP="00C747D6">
      <w:pPr>
        <w:spacing w:line="360" w:lineRule="auto"/>
        <w:jc w:val="both"/>
        <w:rPr>
          <w:sz w:val="16"/>
          <w:szCs w:val="16"/>
        </w:rPr>
      </w:pPr>
    </w:p>
    <w:p w14:paraId="29CB9B26" w14:textId="77777777" w:rsidR="0044481F" w:rsidRPr="00C747D6" w:rsidRDefault="0044481F" w:rsidP="00C747D6">
      <w:pPr>
        <w:spacing w:line="360" w:lineRule="auto"/>
        <w:jc w:val="both"/>
        <w:rPr>
          <w:sz w:val="16"/>
          <w:szCs w:val="16"/>
        </w:rPr>
      </w:pPr>
    </w:p>
    <w:p w14:paraId="030BD1CE" w14:textId="77777777" w:rsidR="0044481F" w:rsidRPr="00C747D6" w:rsidRDefault="0044481F" w:rsidP="00C747D6">
      <w:pPr>
        <w:spacing w:line="360" w:lineRule="auto"/>
        <w:jc w:val="both"/>
        <w:rPr>
          <w:sz w:val="16"/>
          <w:szCs w:val="16"/>
        </w:rPr>
      </w:pPr>
    </w:p>
    <w:p w14:paraId="777C8CDF" w14:textId="77777777" w:rsidR="0044481F" w:rsidRPr="00C747D6" w:rsidRDefault="0044481F" w:rsidP="00C747D6">
      <w:pPr>
        <w:spacing w:line="360" w:lineRule="auto"/>
        <w:jc w:val="both"/>
        <w:rPr>
          <w:sz w:val="16"/>
          <w:szCs w:val="16"/>
        </w:rPr>
      </w:pPr>
    </w:p>
    <w:p w14:paraId="00353A55" w14:textId="77777777" w:rsidR="0044481F" w:rsidRPr="00C747D6" w:rsidRDefault="0044481F" w:rsidP="00C747D6">
      <w:pPr>
        <w:spacing w:line="360" w:lineRule="auto"/>
        <w:jc w:val="both"/>
        <w:rPr>
          <w:sz w:val="16"/>
          <w:szCs w:val="16"/>
        </w:rPr>
      </w:pPr>
    </w:p>
    <w:p w14:paraId="150B87E7" w14:textId="77777777" w:rsidR="0044481F" w:rsidRPr="00C747D6" w:rsidRDefault="0044481F" w:rsidP="00C747D6">
      <w:pPr>
        <w:spacing w:line="360" w:lineRule="auto"/>
        <w:jc w:val="both"/>
        <w:rPr>
          <w:sz w:val="16"/>
          <w:szCs w:val="16"/>
        </w:rPr>
      </w:pPr>
    </w:p>
    <w:p w14:paraId="76696529" w14:textId="77777777" w:rsidR="0044481F" w:rsidRPr="00C747D6" w:rsidRDefault="0044481F" w:rsidP="00C747D6">
      <w:pPr>
        <w:spacing w:line="360" w:lineRule="auto"/>
        <w:jc w:val="both"/>
        <w:rPr>
          <w:sz w:val="16"/>
          <w:szCs w:val="16"/>
        </w:rPr>
      </w:pPr>
    </w:p>
    <w:p w14:paraId="445ABF9A" w14:textId="77777777" w:rsidR="0044481F" w:rsidRPr="00C747D6" w:rsidRDefault="0044481F" w:rsidP="00C747D6">
      <w:pPr>
        <w:spacing w:line="360" w:lineRule="auto"/>
        <w:jc w:val="both"/>
        <w:rPr>
          <w:sz w:val="16"/>
          <w:szCs w:val="16"/>
        </w:rPr>
      </w:pPr>
    </w:p>
    <w:p w14:paraId="68753D9A" w14:textId="77777777" w:rsidR="0044481F" w:rsidRPr="00C747D6" w:rsidRDefault="0044481F" w:rsidP="00C747D6">
      <w:pPr>
        <w:spacing w:line="360" w:lineRule="auto"/>
        <w:jc w:val="both"/>
        <w:rPr>
          <w:sz w:val="16"/>
          <w:szCs w:val="16"/>
        </w:rPr>
      </w:pPr>
    </w:p>
    <w:p w14:paraId="74C921CC" w14:textId="77777777" w:rsidR="0044481F" w:rsidRPr="00C747D6" w:rsidRDefault="0044481F" w:rsidP="00C747D6">
      <w:pPr>
        <w:spacing w:line="360" w:lineRule="auto"/>
        <w:jc w:val="both"/>
        <w:rPr>
          <w:sz w:val="16"/>
          <w:szCs w:val="16"/>
        </w:rPr>
      </w:pPr>
    </w:p>
    <w:p w14:paraId="63227BAE" w14:textId="77777777" w:rsidR="0044481F" w:rsidRPr="00C747D6" w:rsidRDefault="0044481F" w:rsidP="00C747D6">
      <w:pPr>
        <w:spacing w:line="360" w:lineRule="auto"/>
        <w:jc w:val="both"/>
        <w:rPr>
          <w:sz w:val="16"/>
          <w:szCs w:val="16"/>
        </w:rPr>
      </w:pPr>
    </w:p>
    <w:p w14:paraId="3CEFA3B1" w14:textId="77777777" w:rsidR="0044481F" w:rsidRPr="00C747D6" w:rsidRDefault="00000000" w:rsidP="00C747D6">
      <w:pPr>
        <w:pStyle w:val="BodyText"/>
        <w:spacing w:line="360" w:lineRule="auto"/>
        <w:ind w:left="2160"/>
        <w:jc w:val="both"/>
        <w:rPr>
          <w:sz w:val="16"/>
          <w:szCs w:val="16"/>
        </w:rPr>
      </w:pPr>
      <w:r w:rsidRPr="00C747D6">
        <w:rPr>
          <w:sz w:val="16"/>
          <w:szCs w:val="16"/>
        </w:rPr>
        <w:t>*Combined ATC Towers and TRACONs are located within the same building.</w:t>
      </w:r>
    </w:p>
    <w:p w14:paraId="5067A334" w14:textId="77777777" w:rsidR="0044481F" w:rsidRPr="00C747D6" w:rsidRDefault="00000000" w:rsidP="00C747D6">
      <w:pPr>
        <w:pStyle w:val="BodyText"/>
        <w:spacing w:line="360" w:lineRule="auto"/>
        <w:ind w:left="2160"/>
        <w:jc w:val="both"/>
        <w:rPr>
          <w:sz w:val="16"/>
          <w:szCs w:val="16"/>
        </w:rPr>
      </w:pPr>
      <w:r w:rsidRPr="00C747D6">
        <w:rPr>
          <w:sz w:val="16"/>
          <w:szCs w:val="16"/>
        </w:rPr>
        <w:t>**Includes two new contract towers introduced during FY2022.</w:t>
      </w:r>
    </w:p>
    <w:p w14:paraId="32ECDCEE" w14:textId="77777777" w:rsidR="0044481F" w:rsidRPr="00C747D6" w:rsidRDefault="0044481F" w:rsidP="00C747D6">
      <w:pPr>
        <w:pStyle w:val="BodyText"/>
        <w:spacing w:line="360" w:lineRule="auto"/>
        <w:jc w:val="both"/>
        <w:rPr>
          <w:sz w:val="16"/>
          <w:szCs w:val="16"/>
        </w:rPr>
      </w:pPr>
    </w:p>
    <w:p w14:paraId="43E46489" w14:textId="77777777" w:rsidR="0044481F" w:rsidRPr="00C747D6" w:rsidRDefault="00000000" w:rsidP="00C747D6">
      <w:pPr>
        <w:pStyle w:val="BodyText"/>
        <w:spacing w:line="360" w:lineRule="auto"/>
        <w:jc w:val="both"/>
        <w:rPr>
          <w:sz w:val="16"/>
          <w:szCs w:val="16"/>
        </w:rPr>
      </w:pPr>
      <w:r w:rsidRPr="00C747D6">
        <w:rPr>
          <w:sz w:val="16"/>
          <w:szCs w:val="16"/>
        </w:rPr>
        <w:t>Sources:</w:t>
      </w:r>
    </w:p>
    <w:p w14:paraId="2BF1BFF3" w14:textId="77777777" w:rsidR="0044481F" w:rsidRPr="00C747D6" w:rsidRDefault="00000000" w:rsidP="00C747D6">
      <w:pPr>
        <w:pStyle w:val="BodyText"/>
        <w:spacing w:line="360" w:lineRule="auto"/>
        <w:jc w:val="both"/>
        <w:rPr>
          <w:sz w:val="16"/>
          <w:szCs w:val="16"/>
        </w:rPr>
      </w:pPr>
      <w:r w:rsidRPr="00C747D6">
        <w:rPr>
          <w:b/>
          <w:sz w:val="16"/>
          <w:szCs w:val="16"/>
        </w:rPr>
        <w:t>ATO Program and Financing</w:t>
      </w:r>
      <w:r w:rsidRPr="00C747D6">
        <w:rPr>
          <w:sz w:val="16"/>
          <w:szCs w:val="16"/>
        </w:rPr>
        <w:t xml:space="preserve">: U.S. Dept. of Transportation, </w:t>
      </w:r>
      <w:r w:rsidRPr="00C747D6">
        <w:rPr>
          <w:sz w:val="16"/>
          <w:szCs w:val="16"/>
          <w:u w:val="single"/>
        </w:rPr>
        <w:t>Budget Estimates: FY2022, Federal Aviation Administration</w:t>
      </w:r>
      <w:r w:rsidRPr="00C747D6">
        <w:rPr>
          <w:sz w:val="16"/>
          <w:szCs w:val="16"/>
        </w:rPr>
        <w:t>, p. 2.</w:t>
      </w:r>
    </w:p>
    <w:p w14:paraId="745DA17E" w14:textId="77777777" w:rsidR="0044481F" w:rsidRPr="00C747D6" w:rsidRDefault="00000000" w:rsidP="00C747D6">
      <w:pPr>
        <w:pStyle w:val="BodyText"/>
        <w:spacing w:line="360" w:lineRule="auto"/>
        <w:jc w:val="both"/>
        <w:rPr>
          <w:sz w:val="16"/>
          <w:szCs w:val="16"/>
        </w:rPr>
      </w:pPr>
      <w:r w:rsidRPr="00C747D6">
        <w:rPr>
          <w:b/>
          <w:sz w:val="16"/>
          <w:szCs w:val="16"/>
        </w:rPr>
        <w:t>Flights Handled</w:t>
      </w:r>
      <w:r w:rsidRPr="00C747D6">
        <w:rPr>
          <w:sz w:val="16"/>
          <w:szCs w:val="16"/>
        </w:rPr>
        <w:t xml:space="preserve">: Federal Aviation Administration, Air Traffic Organization, Office of Performance Analysis (AJR-G), January 20, 2022; </w:t>
      </w:r>
      <w:proofErr w:type="spellStart"/>
      <w:r w:rsidRPr="00C747D6">
        <w:rPr>
          <w:sz w:val="16"/>
          <w:szCs w:val="16"/>
        </w:rPr>
        <w:t>Innovata</w:t>
      </w:r>
      <w:proofErr w:type="spellEnd"/>
      <w:r w:rsidRPr="00C747D6">
        <w:rPr>
          <w:sz w:val="16"/>
          <w:szCs w:val="16"/>
        </w:rPr>
        <w:t xml:space="preserve">, </w:t>
      </w:r>
      <w:r w:rsidRPr="00C747D6">
        <w:rPr>
          <w:sz w:val="16"/>
          <w:szCs w:val="16"/>
          <w:u w:val="single"/>
        </w:rPr>
        <w:t>Flight Schedule Database</w:t>
      </w:r>
      <w:r w:rsidRPr="00C747D6">
        <w:rPr>
          <w:sz w:val="16"/>
          <w:szCs w:val="16"/>
        </w:rPr>
        <w:t>, accessed March 22, 2022.</w:t>
      </w:r>
    </w:p>
    <w:p w14:paraId="47096545" w14:textId="77777777" w:rsidR="0044481F" w:rsidRPr="00C747D6" w:rsidRDefault="00000000" w:rsidP="00C747D6">
      <w:pPr>
        <w:pStyle w:val="BodyText"/>
        <w:spacing w:line="360" w:lineRule="auto"/>
        <w:jc w:val="both"/>
        <w:rPr>
          <w:sz w:val="16"/>
          <w:szCs w:val="16"/>
        </w:rPr>
      </w:pPr>
      <w:r w:rsidRPr="00C747D6">
        <w:rPr>
          <w:b/>
          <w:sz w:val="16"/>
          <w:szCs w:val="16"/>
        </w:rPr>
        <w:t>Airspace</w:t>
      </w:r>
      <w:r w:rsidRPr="00C747D6">
        <w:rPr>
          <w:sz w:val="16"/>
          <w:szCs w:val="16"/>
        </w:rPr>
        <w:t>: Federal Aviation Administration, Air Traffic Organization, Office of Performance Analysis (AJR-G).</w:t>
      </w:r>
    </w:p>
    <w:p w14:paraId="4E7EE3B4" w14:textId="77777777" w:rsidR="0044481F" w:rsidRPr="00C747D6" w:rsidRDefault="00000000" w:rsidP="00C747D6">
      <w:pPr>
        <w:pStyle w:val="BodyText"/>
        <w:spacing w:line="360" w:lineRule="auto"/>
        <w:jc w:val="both"/>
        <w:rPr>
          <w:sz w:val="16"/>
          <w:szCs w:val="16"/>
        </w:rPr>
      </w:pPr>
      <w:r w:rsidRPr="00C747D6">
        <w:rPr>
          <w:b/>
          <w:sz w:val="16"/>
          <w:szCs w:val="16"/>
        </w:rPr>
        <w:t xml:space="preserve">Airports </w:t>
      </w:r>
      <w:r w:rsidRPr="00C747D6">
        <w:rPr>
          <w:sz w:val="16"/>
          <w:szCs w:val="16"/>
        </w:rPr>
        <w:t xml:space="preserve">and </w:t>
      </w:r>
      <w:r w:rsidRPr="00C747D6">
        <w:rPr>
          <w:b/>
          <w:sz w:val="16"/>
          <w:szCs w:val="16"/>
        </w:rPr>
        <w:t>NAVAIDS</w:t>
      </w:r>
      <w:r w:rsidRPr="00C747D6">
        <w:rPr>
          <w:sz w:val="16"/>
          <w:szCs w:val="16"/>
        </w:rPr>
        <w:t xml:space="preserve">: Federal Aviation Administration, Air Traffic Organization, Airport Safety, </w:t>
      </w:r>
      <w:r w:rsidRPr="00C747D6">
        <w:rPr>
          <w:sz w:val="16"/>
          <w:szCs w:val="16"/>
          <w:u w:val="single"/>
        </w:rPr>
        <w:t>Airport Data, and Information Portal</w:t>
      </w:r>
    </w:p>
    <w:p w14:paraId="74F24FD9" w14:textId="77777777" w:rsidR="0044481F" w:rsidRPr="00C747D6" w:rsidRDefault="00000000" w:rsidP="00C747D6">
      <w:pPr>
        <w:pStyle w:val="BodyText"/>
        <w:spacing w:line="360" w:lineRule="auto"/>
        <w:jc w:val="both"/>
        <w:rPr>
          <w:sz w:val="16"/>
          <w:szCs w:val="16"/>
        </w:rPr>
      </w:pPr>
      <w:r w:rsidRPr="00C747D6">
        <w:rPr>
          <w:sz w:val="16"/>
          <w:szCs w:val="16"/>
          <w:u w:val="single"/>
        </w:rPr>
        <w:t xml:space="preserve"> (ADIP)</w:t>
      </w:r>
      <w:r w:rsidRPr="00C747D6">
        <w:rPr>
          <w:sz w:val="16"/>
          <w:szCs w:val="16"/>
        </w:rPr>
        <w:t>, March 14, 2022. https://adip.faa.gov/agis/public/#/airportSearch/advanced; Federal Aviation Administration, Air Traffic Organization, Technical Operations (AJW), Facility Service and Equipment Profile, October 5, 2021. https://employees.faa.gov/org/linebusiness/ato/operations/technical_operations/ajw1/ajw1B/fsep/</w:t>
      </w:r>
    </w:p>
    <w:p w14:paraId="170C39A0" w14:textId="77777777" w:rsidR="007046FB" w:rsidRDefault="007046FB" w:rsidP="00C747D6">
      <w:pPr>
        <w:pStyle w:val="BodyText"/>
        <w:spacing w:line="360" w:lineRule="auto"/>
        <w:jc w:val="both"/>
        <w:rPr>
          <w:b/>
          <w:sz w:val="16"/>
          <w:szCs w:val="16"/>
        </w:rPr>
      </w:pPr>
    </w:p>
    <w:p w14:paraId="129747FF" w14:textId="77777777" w:rsidR="0030239A" w:rsidRDefault="0030239A" w:rsidP="00C747D6">
      <w:pPr>
        <w:pStyle w:val="BodyText"/>
        <w:spacing w:line="360" w:lineRule="auto"/>
        <w:jc w:val="both"/>
        <w:rPr>
          <w:b/>
          <w:sz w:val="16"/>
          <w:szCs w:val="16"/>
        </w:rPr>
      </w:pPr>
    </w:p>
    <w:p w14:paraId="4D4CE1E5" w14:textId="77777777" w:rsidR="0030239A" w:rsidRPr="0030239A" w:rsidRDefault="0030239A" w:rsidP="00C747D6">
      <w:pPr>
        <w:pStyle w:val="BodyText"/>
        <w:spacing w:line="360" w:lineRule="auto"/>
        <w:jc w:val="both"/>
        <w:rPr>
          <w:b/>
          <w:bCs/>
          <w:i/>
          <w:iCs/>
          <w:sz w:val="16"/>
          <w:szCs w:val="16"/>
        </w:rPr>
      </w:pPr>
    </w:p>
    <w:p w14:paraId="0F39FAF7" w14:textId="320AA522" w:rsidR="007046FB" w:rsidRPr="0030239A" w:rsidRDefault="007046FB" w:rsidP="00C747D6">
      <w:pPr>
        <w:pStyle w:val="BodyText"/>
        <w:spacing w:line="360" w:lineRule="auto"/>
        <w:jc w:val="both"/>
        <w:rPr>
          <w:b/>
          <w:bCs/>
          <w:i/>
          <w:iCs/>
          <w:sz w:val="16"/>
          <w:szCs w:val="16"/>
        </w:rPr>
      </w:pPr>
      <w:r w:rsidRPr="0030239A">
        <w:rPr>
          <w:b/>
          <w:bCs/>
          <w:i/>
          <w:iCs/>
          <w:sz w:val="16"/>
          <w:szCs w:val="16"/>
        </w:rPr>
        <w:t>FAA NOTAM SEARCH PUBLIC PAGE:</w:t>
      </w:r>
    </w:p>
    <w:p w14:paraId="2617BFE9" w14:textId="77777777" w:rsidR="007046FB" w:rsidRPr="00C747D6" w:rsidRDefault="007046FB" w:rsidP="00C747D6">
      <w:pPr>
        <w:pStyle w:val="BodyText"/>
        <w:spacing w:line="360" w:lineRule="auto"/>
        <w:jc w:val="both"/>
        <w:rPr>
          <w:sz w:val="16"/>
          <w:szCs w:val="16"/>
        </w:rPr>
      </w:pPr>
    </w:p>
    <w:p w14:paraId="005CBE36" w14:textId="77777777" w:rsidR="007046FB" w:rsidRPr="00C747D6" w:rsidRDefault="007046FB" w:rsidP="00C747D6">
      <w:pPr>
        <w:pStyle w:val="BodyText"/>
        <w:spacing w:line="360" w:lineRule="auto"/>
        <w:jc w:val="both"/>
        <w:rPr>
          <w:sz w:val="16"/>
          <w:szCs w:val="16"/>
        </w:rPr>
      </w:pPr>
    </w:p>
    <w:p w14:paraId="0A86DB04" w14:textId="48D5940E" w:rsidR="007046FB" w:rsidRPr="00C747D6" w:rsidRDefault="007046FB" w:rsidP="00C747D6">
      <w:pPr>
        <w:pStyle w:val="BodyText"/>
        <w:spacing w:line="360" w:lineRule="auto"/>
        <w:jc w:val="both"/>
        <w:rPr>
          <w:sz w:val="16"/>
          <w:szCs w:val="16"/>
        </w:rPr>
      </w:pPr>
      <w:r w:rsidRPr="00C747D6">
        <w:rPr>
          <w:noProof/>
          <w:sz w:val="16"/>
          <w:szCs w:val="16"/>
        </w:rPr>
        <w:drawing>
          <wp:inline distT="0" distB="0" distL="0" distR="0" wp14:anchorId="449DA8C3" wp14:editId="41110072">
            <wp:extent cx="6121400" cy="3835400"/>
            <wp:effectExtent l="0" t="0" r="0" b="0"/>
            <wp:docPr id="1078491166" name="Picture 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91166" name="Picture 1" descr="Graphical user interface, map&#10;&#10;Description automatically generated"/>
                    <pic:cNvPicPr/>
                  </pic:nvPicPr>
                  <pic:blipFill>
                    <a:blip r:embed="rId40"/>
                    <a:stretch>
                      <a:fillRect/>
                    </a:stretch>
                  </pic:blipFill>
                  <pic:spPr>
                    <a:xfrm>
                      <a:off x="0" y="0"/>
                      <a:ext cx="6121400" cy="3835400"/>
                    </a:xfrm>
                    <a:prstGeom prst="rect">
                      <a:avLst/>
                    </a:prstGeom>
                  </pic:spPr>
                </pic:pic>
              </a:graphicData>
            </a:graphic>
          </wp:inline>
        </w:drawing>
      </w:r>
    </w:p>
    <w:p w14:paraId="22FFB416" w14:textId="77777777" w:rsidR="007046FB" w:rsidRPr="00C747D6" w:rsidRDefault="007046FB" w:rsidP="00C747D6">
      <w:pPr>
        <w:pStyle w:val="BodyText"/>
        <w:spacing w:line="360" w:lineRule="auto"/>
        <w:jc w:val="both"/>
        <w:rPr>
          <w:sz w:val="16"/>
          <w:szCs w:val="16"/>
        </w:rPr>
      </w:pPr>
    </w:p>
    <w:p w14:paraId="04A34676" w14:textId="77777777" w:rsidR="007046FB" w:rsidRPr="00C747D6" w:rsidRDefault="007046FB" w:rsidP="00C747D6">
      <w:pPr>
        <w:pStyle w:val="BodyText"/>
        <w:spacing w:line="360" w:lineRule="auto"/>
        <w:jc w:val="both"/>
        <w:rPr>
          <w:sz w:val="16"/>
          <w:szCs w:val="16"/>
        </w:rPr>
      </w:pPr>
    </w:p>
    <w:p w14:paraId="06D2C6FB" w14:textId="77777777" w:rsidR="007046FB" w:rsidRPr="00C747D6" w:rsidRDefault="007046FB" w:rsidP="00C747D6">
      <w:pPr>
        <w:pStyle w:val="BodyText"/>
        <w:spacing w:line="360" w:lineRule="auto"/>
        <w:jc w:val="both"/>
        <w:rPr>
          <w:sz w:val="16"/>
          <w:szCs w:val="16"/>
        </w:rPr>
      </w:pPr>
      <w:r w:rsidRPr="00C747D6">
        <w:rPr>
          <w:sz w:val="16"/>
          <w:szCs w:val="16"/>
        </w:rPr>
        <w:t>Sources:</w:t>
      </w:r>
    </w:p>
    <w:p w14:paraId="1E285AF7" w14:textId="163AFB88" w:rsidR="006725EA" w:rsidRPr="00C747D6" w:rsidRDefault="00000000" w:rsidP="00C747D6">
      <w:pPr>
        <w:pStyle w:val="BodyText"/>
        <w:spacing w:line="360" w:lineRule="auto"/>
        <w:jc w:val="both"/>
        <w:rPr>
          <w:sz w:val="16"/>
          <w:szCs w:val="16"/>
        </w:rPr>
      </w:pPr>
      <w:hyperlink r:id="rId41" w:anchor="/" w:history="1">
        <w:r w:rsidR="007046FB" w:rsidRPr="00C747D6">
          <w:rPr>
            <w:rStyle w:val="Hyperlink"/>
            <w:sz w:val="16"/>
            <w:szCs w:val="16"/>
          </w:rPr>
          <w:t>https://notams.aim.faa.gov/notamSearch/nsapp.html#/</w:t>
        </w:r>
      </w:hyperlink>
    </w:p>
    <w:p w14:paraId="64470D88" w14:textId="635DAB1C" w:rsidR="007046FB" w:rsidRPr="00C747D6" w:rsidRDefault="007046FB" w:rsidP="00C747D6">
      <w:pPr>
        <w:pStyle w:val="BodyText"/>
        <w:spacing w:line="360" w:lineRule="auto"/>
        <w:jc w:val="both"/>
        <w:rPr>
          <w:sz w:val="16"/>
          <w:szCs w:val="16"/>
        </w:rPr>
      </w:pPr>
      <w:r w:rsidRPr="00C747D6">
        <w:rPr>
          <w:sz w:val="16"/>
          <w:szCs w:val="16"/>
        </w:rPr>
        <w:t>https://www.faa.gov/about/initiatives/notam/what_is_a_notam/media/Pilots_NOTAM_primer_for_2021.pdf</w:t>
      </w:r>
    </w:p>
    <w:sectPr w:rsidR="007046FB" w:rsidRPr="00C747D6">
      <w:headerReference w:type="even" r:id="rId42"/>
      <w:headerReference w:type="default" r:id="rId43"/>
      <w:footerReference w:type="even" r:id="rId44"/>
      <w:footerReference w:type="default" r:id="rId45"/>
      <w:pgSz w:w="12240" w:h="15840"/>
      <w:pgMar w:top="960" w:right="1300" w:bottom="1860" w:left="1300" w:header="719" w:footer="16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BC5D" w14:textId="77777777" w:rsidR="00DE37DD" w:rsidRDefault="00DE37DD">
      <w:r>
        <w:separator/>
      </w:r>
    </w:p>
  </w:endnote>
  <w:endnote w:type="continuationSeparator" w:id="0">
    <w:p w14:paraId="58324032" w14:textId="77777777" w:rsidR="00DE37DD" w:rsidRDefault="00DE3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1"/>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7C5F1" w14:textId="3FD3F9F5" w:rsidR="0008545B" w:rsidRDefault="0008545B" w:rsidP="0008545B">
    <w:pPr>
      <w:spacing w:before="98"/>
      <w:ind w:right="153"/>
      <w:jc w:val="both"/>
      <w:rPr>
        <w:sz w:val="10"/>
        <w:szCs w:val="10"/>
      </w:rPr>
    </w:pPr>
    <w:r w:rsidRPr="0008545B">
      <w:rPr>
        <w:sz w:val="10"/>
        <w:szCs w:val="10"/>
        <w:vertAlign w:val="superscript"/>
      </w:rPr>
      <w:t>1</w:t>
    </w:r>
    <w:r w:rsidRPr="0008545B">
      <w:rPr>
        <w:sz w:val="10"/>
        <w:szCs w:val="10"/>
      </w:rPr>
      <w:t xml:space="preserve"> Copyright © 2023, </w:t>
    </w:r>
    <w:r w:rsidRPr="0008545B">
      <w:rPr>
        <w:i/>
        <w:sz w:val="10"/>
        <w:szCs w:val="10"/>
      </w:rPr>
      <w:t xml:space="preserve">Sindhura </w:t>
    </w:r>
    <w:proofErr w:type="spellStart"/>
    <w:r w:rsidRPr="0008545B">
      <w:rPr>
        <w:i/>
        <w:sz w:val="10"/>
        <w:szCs w:val="10"/>
      </w:rPr>
      <w:t>Alla</w:t>
    </w:r>
    <w:proofErr w:type="spellEnd"/>
    <w:r w:rsidRPr="0008545B">
      <w:rPr>
        <w:i/>
        <w:sz w:val="10"/>
        <w:szCs w:val="10"/>
      </w:rPr>
      <w:t xml:space="preserve">, Venkata </w:t>
    </w:r>
    <w:proofErr w:type="spellStart"/>
    <w:r w:rsidRPr="0008545B">
      <w:rPr>
        <w:i/>
        <w:sz w:val="10"/>
        <w:szCs w:val="10"/>
      </w:rPr>
      <w:t>Saipavan</w:t>
    </w:r>
    <w:proofErr w:type="spellEnd"/>
    <w:r w:rsidRPr="0008545B">
      <w:rPr>
        <w:i/>
        <w:sz w:val="10"/>
        <w:szCs w:val="10"/>
      </w:rPr>
      <w:t xml:space="preserve"> Lahar </w:t>
    </w:r>
    <w:proofErr w:type="spellStart"/>
    <w:r w:rsidRPr="0008545B">
      <w:rPr>
        <w:i/>
        <w:sz w:val="10"/>
        <w:szCs w:val="10"/>
      </w:rPr>
      <w:t>Sudrosh</w:t>
    </w:r>
    <w:proofErr w:type="spellEnd"/>
    <w:r w:rsidRPr="0008545B">
      <w:rPr>
        <w:i/>
        <w:sz w:val="10"/>
        <w:szCs w:val="10"/>
      </w:rPr>
      <w:t xml:space="preserve"> Kumar </w:t>
    </w:r>
    <w:proofErr w:type="spellStart"/>
    <w:r w:rsidRPr="0008545B">
      <w:rPr>
        <w:i/>
        <w:sz w:val="10"/>
        <w:szCs w:val="10"/>
      </w:rPr>
      <w:t>Atchutha</w:t>
    </w:r>
    <w:proofErr w:type="spellEnd"/>
    <w:r w:rsidRPr="0008545B">
      <w:rPr>
        <w:i/>
        <w:sz w:val="10"/>
        <w:szCs w:val="10"/>
      </w:rPr>
      <w:t xml:space="preserve">, </w:t>
    </w:r>
    <w:proofErr w:type="spellStart"/>
    <w:r w:rsidRPr="0008545B">
      <w:rPr>
        <w:i/>
        <w:sz w:val="10"/>
        <w:szCs w:val="10"/>
      </w:rPr>
      <w:t>Tharun</w:t>
    </w:r>
    <w:proofErr w:type="spellEnd"/>
    <w:r w:rsidRPr="0008545B">
      <w:rPr>
        <w:i/>
        <w:sz w:val="10"/>
        <w:szCs w:val="10"/>
      </w:rPr>
      <w:t xml:space="preserve"> </w:t>
    </w:r>
    <w:proofErr w:type="spellStart"/>
    <w:r w:rsidRPr="0008545B">
      <w:rPr>
        <w:i/>
        <w:sz w:val="10"/>
        <w:szCs w:val="10"/>
      </w:rPr>
      <w:t>Rasamalla</w:t>
    </w:r>
    <w:proofErr w:type="spellEnd"/>
    <w:r w:rsidRPr="0008545B">
      <w:rPr>
        <w:sz w:val="10"/>
        <w:szCs w:val="10"/>
      </w:rPr>
      <w:t>. This</w:t>
    </w:r>
    <w:r w:rsidRPr="0008545B">
      <w:rPr>
        <w:spacing w:val="-47"/>
        <w:sz w:val="10"/>
        <w:szCs w:val="10"/>
      </w:rPr>
      <w:t xml:space="preserve"> </w:t>
    </w:r>
    <w:r w:rsidRPr="0008545B">
      <w:rPr>
        <w:sz w:val="10"/>
        <w:szCs w:val="10"/>
      </w:rPr>
      <w:t>case was prepared for class discussion rather than to illustrate an administrative situation's effective or ineffective handling. Therefore, names and some information have been disguised. This case is published under a Creative</w:t>
    </w:r>
    <w:r w:rsidRPr="0008545B">
      <w:rPr>
        <w:spacing w:val="1"/>
        <w:sz w:val="10"/>
        <w:szCs w:val="10"/>
      </w:rPr>
      <w:t xml:space="preserve"> </w:t>
    </w:r>
    <w:r w:rsidRPr="0008545B">
      <w:rPr>
        <w:sz w:val="10"/>
        <w:szCs w:val="10"/>
      </w:rPr>
      <w:t>Commons BY-NC license; this case may be copied and distributed in</w:t>
    </w:r>
    <w:r w:rsidRPr="0008545B">
      <w:rPr>
        <w:spacing w:val="1"/>
        <w:sz w:val="10"/>
        <w:szCs w:val="10"/>
      </w:rPr>
      <w:t xml:space="preserve"> </w:t>
    </w:r>
    <w:r w:rsidRPr="0008545B">
      <w:rPr>
        <w:sz w:val="10"/>
        <w:szCs w:val="10"/>
      </w:rPr>
      <w:t>both printed</w:t>
    </w:r>
    <w:r w:rsidRPr="0008545B">
      <w:rPr>
        <w:spacing w:val="1"/>
        <w:sz w:val="10"/>
        <w:szCs w:val="10"/>
      </w:rPr>
      <w:t xml:space="preserve"> </w:t>
    </w:r>
    <w:r w:rsidRPr="0008545B">
      <w:rPr>
        <w:sz w:val="10"/>
        <w:szCs w:val="10"/>
      </w:rPr>
      <w:t>and</w:t>
    </w:r>
    <w:r w:rsidRPr="0008545B">
      <w:rPr>
        <w:spacing w:val="1"/>
        <w:sz w:val="10"/>
        <w:szCs w:val="10"/>
      </w:rPr>
      <w:t xml:space="preserve"> </w:t>
    </w:r>
    <w:proofErr w:type="gramStart"/>
    <w:r w:rsidRPr="0008545B">
      <w:rPr>
        <w:sz w:val="10"/>
        <w:szCs w:val="10"/>
      </w:rPr>
      <w:t>electronic</w:t>
    </w:r>
    <w:proofErr w:type="gramEnd"/>
    <w:r w:rsidRPr="0008545B">
      <w:rPr>
        <w:sz w:val="10"/>
        <w:szCs w:val="10"/>
      </w:rPr>
      <w:t xml:space="preserve"> </w:t>
    </w:r>
  </w:p>
  <w:p w14:paraId="3A030A74" w14:textId="77777777" w:rsidR="0008545B" w:rsidRPr="0008545B" w:rsidRDefault="0008545B" w:rsidP="0008545B">
    <w:pPr>
      <w:spacing w:before="98"/>
      <w:ind w:right="153"/>
      <w:jc w:val="both"/>
      <w:rPr>
        <w:i/>
        <w:sz w:val="10"/>
        <w:szCs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0900" w14:textId="77777777" w:rsidR="008E0CFF" w:rsidRDefault="008E0CFF">
    <w:pPr>
      <w:pStyle w:val="BodyText"/>
      <w:spacing w:line="14" w:lineRule="auto"/>
      <w:rPr>
        <w:sz w:val="20"/>
      </w:rPr>
    </w:pPr>
  </w:p>
  <w:p w14:paraId="58713205"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51584" behindDoc="1" locked="0" layoutInCell="1" allowOverlap="1" wp14:anchorId="7970A794" wp14:editId="71D9D631">
              <wp:simplePos x="0" y="0"/>
              <wp:positionH relativeFrom="page">
                <wp:posOffset>895985</wp:posOffset>
              </wp:positionH>
              <wp:positionV relativeFrom="page">
                <wp:posOffset>8823960</wp:posOffset>
              </wp:positionV>
              <wp:extent cx="5980430" cy="18415"/>
              <wp:effectExtent l="0" t="0" r="1270" b="0"/>
              <wp:wrapNone/>
              <wp:docPr id="893057263" name="Rectangle 4"/>
              <wp:cNvGraphicFramePr/>
              <a:graphic xmlns:a="http://schemas.openxmlformats.org/drawingml/2006/main">
                <a:graphicData uri="http://schemas.microsoft.com/office/word/2010/wordprocessingShape">
                  <wps:wsp>
                    <wps:cNvSpPr/>
                    <wps:spPr bwMode="auto">
                      <a:xfrm>
                        <a:off x="0" y="0"/>
                        <a:ext cx="598043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4" o:spid="_x0000_s2052" style="width:470.9pt;height:1.45pt;margin-top:694.8pt;margin-left:70.55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50048" fillcolor="black" stroked="f">
              <v:path arrowok="t"/>
            </v:rect>
          </w:pict>
        </mc:Fallback>
      </mc:AlternateContent>
    </w:r>
    <w:r>
      <w:rPr>
        <w:noProof/>
      </w:rPr>
      <mc:AlternateContent>
        <mc:Choice Requires="wps">
          <w:drawing>
            <wp:anchor distT="0" distB="0" distL="114300" distR="114300" simplePos="0" relativeHeight="251652608" behindDoc="1" locked="0" layoutInCell="1" allowOverlap="1" wp14:anchorId="4CFB18B3" wp14:editId="57EF7174">
              <wp:simplePos x="0" y="0"/>
              <wp:positionH relativeFrom="page">
                <wp:posOffset>876300</wp:posOffset>
              </wp:positionH>
              <wp:positionV relativeFrom="page">
                <wp:posOffset>8969375</wp:posOffset>
              </wp:positionV>
              <wp:extent cx="196215" cy="183515"/>
              <wp:effectExtent l="0" t="0" r="6985" b="6985"/>
              <wp:wrapNone/>
              <wp:docPr id="1798016494" name="Text Box 5"/>
              <wp:cNvGraphicFramePr/>
              <a:graphic xmlns:a="http://schemas.openxmlformats.org/drawingml/2006/main">
                <a:graphicData uri="http://schemas.microsoft.com/office/word/2010/wordprocessingShape">
                  <wps:wsp>
                    <wps:cNvSpPr txBox="1"/>
                    <wps:spPr bwMode="auto">
                      <a:xfrm>
                        <a:off x="0" y="0"/>
                        <a:ext cx="19621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7431E" w14:textId="77777777" w:rsidR="006725EA" w:rsidRDefault="00000000">
                          <w:pPr>
                            <w:spacing w:before="5"/>
                            <w:ind w:left="60"/>
                            <w:rPr>
                              <w:b/>
                            </w:rPr>
                          </w:pPr>
                          <w:r>
                            <w:fldChar w:fldCharType="begin"/>
                          </w:r>
                          <w:r>
                            <w:rPr>
                              <w:b/>
                              <w:w w:val="95"/>
                            </w:rPr>
                            <w:instrText xml:space="preserve"> PAGE </w:instrText>
                          </w:r>
                          <w:r>
                            <w:fldChar w:fldCharType="separate"/>
                          </w:r>
                          <w:r>
                            <w:t>10</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CFB18B3" id="_x0000_t202" coordsize="21600,21600" o:spt="202" path="m,l,21600r21600,l21600,xe">
              <v:stroke joinstyle="miter"/>
              <v:path gradientshapeok="t" o:connecttype="rect"/>
            </v:shapetype>
            <v:shape id="Text Box 5" o:spid="_x0000_s1027" type="#_x0000_t202" style="position:absolute;margin-left:69pt;margin-top:706.25pt;width:15.45pt;height:14.4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" filled="f" stroked="f">
              <v:textbox inset="0,0,0,0">
                <w:txbxContent>
                  <w:p w14:paraId="5207431E" w14:textId="77777777" w:rsidR="006725EA" w:rsidRDefault="00000000">
                    <w:pPr>
                      <w:spacing w:before="5"/>
                      <w:ind w:left="60"/>
                      <w:rPr>
                        <w:b/>
                      </w:rPr>
                    </w:pPr>
                    <w:r>
                      <w:fldChar w:fldCharType="begin"/>
                    </w:r>
                    <w:r>
                      <w:rPr>
                        <w:b/>
                        <w:w w:val="95"/>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4656" behindDoc="1" locked="0" layoutInCell="1" allowOverlap="1" wp14:anchorId="17E05499" wp14:editId="141A22D0">
              <wp:simplePos x="0" y="0"/>
              <wp:positionH relativeFrom="page">
                <wp:posOffset>5238750</wp:posOffset>
              </wp:positionH>
              <wp:positionV relativeFrom="page">
                <wp:posOffset>8963025</wp:posOffset>
              </wp:positionV>
              <wp:extent cx="1631950" cy="191770"/>
              <wp:effectExtent l="0" t="0" r="6350" b="11430"/>
              <wp:wrapNone/>
              <wp:docPr id="593305923" name="Text Box 6"/>
              <wp:cNvGraphicFramePr/>
              <a:graphic xmlns:a="http://schemas.openxmlformats.org/drawingml/2006/main">
                <a:graphicData uri="http://schemas.microsoft.com/office/word/2010/wordprocessingShape">
                  <wps:wsp>
                    <wps:cNvSpPr txBox="1"/>
                    <wps:spPr bwMode="auto">
                      <a:xfrm>
                        <a:off x="0" y="0"/>
                        <a:ext cx="163195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FEA16" w14:textId="77777777" w:rsidR="006725EA" w:rsidRDefault="00000000">
                          <w:pPr>
                            <w:spacing w:before="6"/>
                            <w:ind w:left="20"/>
                            <w:rPr>
                              <w:b/>
                              <w:w w:val="90"/>
                            </w:rPr>
                          </w:pPr>
                          <w:r>
                            <w:rPr>
                              <w:b/>
                              <w:i/>
                              <w:w w:val="90"/>
                              <w:sz w:val="23"/>
                            </w:rPr>
                            <w:t>Volume</w:t>
                          </w:r>
                          <w:r>
                            <w:rPr>
                              <w:b/>
                              <w:i/>
                              <w:spacing w:val="26"/>
                              <w:w w:val="90"/>
                              <w:sz w:val="23"/>
                            </w:rPr>
                            <w:t xml:space="preserve"> </w:t>
                          </w:r>
                          <w:r w:rsidR="005D653F">
                            <w:rPr>
                              <w:b/>
                              <w:i/>
                              <w:w w:val="90"/>
                              <w:sz w:val="23"/>
                            </w:rPr>
                            <w:t>4</w:t>
                          </w:r>
                          <w:r>
                            <w:rPr>
                              <w:b/>
                              <w:w w:val="90"/>
                            </w:rPr>
                            <w:t>,</w:t>
                          </w:r>
                          <w:r>
                            <w:rPr>
                              <w:b/>
                              <w:spacing w:val="16"/>
                              <w:w w:val="90"/>
                            </w:rPr>
                            <w:t xml:space="preserve"> </w:t>
                          </w:r>
                          <w:r>
                            <w:rPr>
                              <w:b/>
                              <w:i/>
                              <w:spacing w:val="10"/>
                              <w:w w:val="90"/>
                              <w:sz w:val="23"/>
                            </w:rPr>
                            <w:t>Number</w:t>
                          </w:r>
                          <w:r>
                            <w:rPr>
                              <w:b/>
                              <w:i/>
                              <w:spacing w:val="17"/>
                              <w:w w:val="90"/>
                              <w:sz w:val="23"/>
                            </w:rPr>
                            <w:t xml:space="preserve"> </w:t>
                          </w:r>
                          <w:r>
                            <w:rPr>
                              <w:b/>
                              <w:i/>
                              <w:w w:val="90"/>
                              <w:sz w:val="23"/>
                            </w:rPr>
                            <w:t>11</w:t>
                          </w:r>
                          <w:r>
                            <w:rPr>
                              <w:b/>
                              <w:w w:val="90"/>
                            </w:rPr>
                            <w:t>,</w:t>
                          </w:r>
                          <w:r>
                            <w:rPr>
                              <w:b/>
                              <w:spacing w:val="16"/>
                              <w:w w:val="90"/>
                            </w:rPr>
                            <w:t xml:space="preserve"> </w:t>
                          </w:r>
                          <w:r>
                            <w:rPr>
                              <w:b/>
                              <w:w w:val="90"/>
                            </w:rPr>
                            <w:t>20</w:t>
                          </w:r>
                          <w:r w:rsidR="00F87D4C">
                            <w:rPr>
                              <w:b/>
                              <w:w w:val="90"/>
                            </w:rPr>
                            <w:t>23</w:t>
                          </w:r>
                        </w:p>
                        <w:p w14:paraId="54941732" w14:textId="77777777" w:rsidR="00F87D4C" w:rsidRDefault="00F87D4C">
                          <w:pPr>
                            <w:spacing w:before="6"/>
                            <w:ind w:left="20"/>
                            <w:rPr>
                              <w:b/>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17E05499" id="Text Box 6" o:spid="_x0000_s1028" type="#_x0000_t202" style="position:absolute;margin-left:412.5pt;margin-top:705.75pt;width:128.5pt;height:15.1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" filled="f" stroked="f">
              <v:textbox inset="0,0,0,0">
                <w:txbxContent>
                  <w:p w14:paraId="430FEA16" w14:textId="77777777" w:rsidR="006725EA" w:rsidRDefault="00000000">
                    <w:pPr>
                      <w:spacing w:before="6"/>
                      <w:ind w:left="20"/>
                      <w:rPr>
                        <w:b/>
                        <w:w w:val="90"/>
                      </w:rPr>
                    </w:pPr>
                    <w:r>
                      <w:rPr>
                        <w:b/>
                        <w:i/>
                        <w:w w:val="90"/>
                        <w:sz w:val="23"/>
                      </w:rPr>
                      <w:t>Volume</w:t>
                    </w:r>
                    <w:r>
                      <w:rPr>
                        <w:b/>
                        <w:i/>
                        <w:spacing w:val="26"/>
                        <w:w w:val="90"/>
                        <w:sz w:val="23"/>
                      </w:rPr>
                      <w:t xml:space="preserve"> </w:t>
                    </w:r>
                    <w:r w:rsidR="005D653F">
                      <w:rPr>
                        <w:b/>
                        <w:i/>
                        <w:w w:val="90"/>
                        <w:sz w:val="23"/>
                      </w:rPr>
                      <w:t>4</w:t>
                    </w:r>
                    <w:r>
                      <w:rPr>
                        <w:b/>
                        <w:w w:val="90"/>
                      </w:rPr>
                      <w:t>,</w:t>
                    </w:r>
                    <w:r>
                      <w:rPr>
                        <w:b/>
                        <w:spacing w:val="16"/>
                        <w:w w:val="90"/>
                      </w:rPr>
                      <w:t xml:space="preserve"> </w:t>
                    </w:r>
                    <w:r>
                      <w:rPr>
                        <w:b/>
                        <w:i/>
                        <w:spacing w:val="10"/>
                        <w:w w:val="90"/>
                        <w:sz w:val="23"/>
                      </w:rPr>
                      <w:t>Number</w:t>
                    </w:r>
                    <w:r>
                      <w:rPr>
                        <w:b/>
                        <w:i/>
                        <w:spacing w:val="17"/>
                        <w:w w:val="90"/>
                        <w:sz w:val="23"/>
                      </w:rPr>
                      <w:t xml:space="preserve"> </w:t>
                    </w:r>
                    <w:r>
                      <w:rPr>
                        <w:b/>
                        <w:i/>
                        <w:w w:val="90"/>
                        <w:sz w:val="23"/>
                      </w:rPr>
                      <w:t>11</w:t>
                    </w:r>
                    <w:r>
                      <w:rPr>
                        <w:b/>
                        <w:w w:val="90"/>
                      </w:rPr>
                      <w:t>,</w:t>
                    </w:r>
                    <w:r>
                      <w:rPr>
                        <w:b/>
                        <w:spacing w:val="16"/>
                        <w:w w:val="90"/>
                      </w:rPr>
                      <w:t xml:space="preserve"> </w:t>
                    </w:r>
                    <w:r>
                      <w:rPr>
                        <w:b/>
                        <w:w w:val="90"/>
                      </w:rPr>
                      <w:t>20</w:t>
                    </w:r>
                    <w:r w:rsidR="00F87D4C">
                      <w:rPr>
                        <w:b/>
                        <w:w w:val="90"/>
                      </w:rPr>
                      <w:t>23</w:t>
                    </w:r>
                  </w:p>
                  <w:p w14:paraId="54941732" w14:textId="77777777" w:rsidR="00F87D4C" w:rsidRDefault="00F87D4C">
                    <w:pPr>
                      <w:spacing w:before="6"/>
                      <w:ind w:left="20"/>
                      <w:rPr>
                        <w:b/>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4290" w14:textId="77777777" w:rsidR="00E41FC8" w:rsidRDefault="00E41FC8" w:rsidP="005D653F">
    <w:pPr>
      <w:spacing w:before="98"/>
      <w:ind w:right="153"/>
      <w:jc w:val="both"/>
      <w:rPr>
        <w:sz w:val="20"/>
        <w:vertAlign w:val="superscript"/>
      </w:rPr>
    </w:pPr>
  </w:p>
  <w:p w14:paraId="21897B70" w14:textId="27FF691E" w:rsidR="00C747D6" w:rsidRDefault="00C747D6" w:rsidP="00C747D6">
    <w:pPr>
      <w:spacing w:before="98"/>
      <w:ind w:right="153"/>
      <w:jc w:val="both"/>
      <w:rPr>
        <w:sz w:val="10"/>
        <w:szCs w:val="10"/>
      </w:rPr>
    </w:pPr>
    <w:r w:rsidRPr="0008545B">
      <w:rPr>
        <w:sz w:val="10"/>
        <w:szCs w:val="10"/>
        <w:vertAlign w:val="superscript"/>
      </w:rPr>
      <w:t>1</w:t>
    </w:r>
    <w:r w:rsidRPr="0008545B">
      <w:rPr>
        <w:sz w:val="10"/>
        <w:szCs w:val="10"/>
      </w:rPr>
      <w:t xml:space="preserve"> Copyright © 2023, </w:t>
    </w:r>
    <w:r w:rsidRPr="0008545B">
      <w:rPr>
        <w:i/>
        <w:sz w:val="10"/>
        <w:szCs w:val="10"/>
      </w:rPr>
      <w:t xml:space="preserve">Sindhura </w:t>
    </w:r>
    <w:proofErr w:type="spellStart"/>
    <w:r w:rsidRPr="0008545B">
      <w:rPr>
        <w:i/>
        <w:sz w:val="10"/>
        <w:szCs w:val="10"/>
      </w:rPr>
      <w:t>Alla</w:t>
    </w:r>
    <w:proofErr w:type="spellEnd"/>
    <w:r w:rsidRPr="0008545B">
      <w:rPr>
        <w:i/>
        <w:sz w:val="10"/>
        <w:szCs w:val="10"/>
      </w:rPr>
      <w:t xml:space="preserve">, Venkata </w:t>
    </w:r>
    <w:proofErr w:type="spellStart"/>
    <w:r w:rsidRPr="0008545B">
      <w:rPr>
        <w:i/>
        <w:sz w:val="10"/>
        <w:szCs w:val="10"/>
      </w:rPr>
      <w:t>Saipavan</w:t>
    </w:r>
    <w:proofErr w:type="spellEnd"/>
    <w:r w:rsidRPr="0008545B">
      <w:rPr>
        <w:i/>
        <w:sz w:val="10"/>
        <w:szCs w:val="10"/>
      </w:rPr>
      <w:t xml:space="preserve"> Lahar </w:t>
    </w:r>
    <w:proofErr w:type="spellStart"/>
    <w:r w:rsidRPr="0008545B">
      <w:rPr>
        <w:i/>
        <w:sz w:val="10"/>
        <w:szCs w:val="10"/>
      </w:rPr>
      <w:t>Sudrosh</w:t>
    </w:r>
    <w:proofErr w:type="spellEnd"/>
    <w:r w:rsidRPr="0008545B">
      <w:rPr>
        <w:i/>
        <w:sz w:val="10"/>
        <w:szCs w:val="10"/>
      </w:rPr>
      <w:t xml:space="preserve"> Kumar </w:t>
    </w:r>
    <w:proofErr w:type="spellStart"/>
    <w:r w:rsidRPr="0008545B">
      <w:rPr>
        <w:i/>
        <w:sz w:val="10"/>
        <w:szCs w:val="10"/>
      </w:rPr>
      <w:t>Atchutha</w:t>
    </w:r>
    <w:proofErr w:type="spellEnd"/>
    <w:r w:rsidRPr="0008545B">
      <w:rPr>
        <w:i/>
        <w:sz w:val="10"/>
        <w:szCs w:val="10"/>
      </w:rPr>
      <w:t xml:space="preserve">, </w:t>
    </w:r>
    <w:proofErr w:type="spellStart"/>
    <w:r w:rsidRPr="0008545B">
      <w:rPr>
        <w:i/>
        <w:sz w:val="10"/>
        <w:szCs w:val="10"/>
      </w:rPr>
      <w:t>Tharun</w:t>
    </w:r>
    <w:proofErr w:type="spellEnd"/>
    <w:r w:rsidRPr="0008545B">
      <w:rPr>
        <w:i/>
        <w:sz w:val="10"/>
        <w:szCs w:val="10"/>
      </w:rPr>
      <w:t xml:space="preserve"> </w:t>
    </w:r>
    <w:proofErr w:type="spellStart"/>
    <w:r w:rsidRPr="0008545B">
      <w:rPr>
        <w:i/>
        <w:sz w:val="10"/>
        <w:szCs w:val="10"/>
      </w:rPr>
      <w:t>Rasamalla</w:t>
    </w:r>
    <w:proofErr w:type="spellEnd"/>
    <w:r w:rsidRPr="0008545B">
      <w:rPr>
        <w:sz w:val="10"/>
        <w:szCs w:val="10"/>
      </w:rPr>
      <w:t>. This</w:t>
    </w:r>
    <w:r w:rsidRPr="0008545B">
      <w:rPr>
        <w:spacing w:val="-47"/>
        <w:sz w:val="10"/>
        <w:szCs w:val="10"/>
      </w:rPr>
      <w:t xml:space="preserve"> </w:t>
    </w:r>
    <w:r w:rsidRPr="0008545B">
      <w:rPr>
        <w:sz w:val="10"/>
        <w:szCs w:val="10"/>
      </w:rPr>
      <w:t>case was prepared for class discussion rather than to illustrate an administrative situation's effective or ineffective handling. Therefore, names and some information have been disguised. This case is published under a Creative</w:t>
    </w:r>
    <w:r w:rsidRPr="0008545B">
      <w:rPr>
        <w:spacing w:val="1"/>
        <w:sz w:val="10"/>
        <w:szCs w:val="10"/>
      </w:rPr>
      <w:t xml:space="preserve"> </w:t>
    </w:r>
    <w:r w:rsidRPr="0008545B">
      <w:rPr>
        <w:sz w:val="10"/>
        <w:szCs w:val="10"/>
      </w:rPr>
      <w:t>Commons BY-NC license; this case may be copied and distributed in</w:t>
    </w:r>
    <w:r w:rsidRPr="0008545B">
      <w:rPr>
        <w:spacing w:val="1"/>
        <w:sz w:val="10"/>
        <w:szCs w:val="10"/>
      </w:rPr>
      <w:t xml:space="preserve"> </w:t>
    </w:r>
    <w:r w:rsidRPr="0008545B">
      <w:rPr>
        <w:sz w:val="10"/>
        <w:szCs w:val="10"/>
      </w:rPr>
      <w:t>both printed</w:t>
    </w:r>
    <w:r w:rsidRPr="0008545B">
      <w:rPr>
        <w:spacing w:val="1"/>
        <w:sz w:val="10"/>
        <w:szCs w:val="10"/>
      </w:rPr>
      <w:t xml:space="preserve"> </w:t>
    </w:r>
    <w:r w:rsidRPr="0008545B">
      <w:rPr>
        <w:sz w:val="10"/>
        <w:szCs w:val="10"/>
      </w:rPr>
      <w:t>and</w:t>
    </w:r>
    <w:r w:rsidRPr="0008545B">
      <w:rPr>
        <w:spacing w:val="1"/>
        <w:sz w:val="10"/>
        <w:szCs w:val="10"/>
      </w:rPr>
      <w:t xml:space="preserve"> </w:t>
    </w:r>
    <w:r w:rsidRPr="0008545B">
      <w:rPr>
        <w:sz w:val="10"/>
        <w:szCs w:val="10"/>
      </w:rPr>
      <w:t xml:space="preserve">electronic. </w:t>
    </w:r>
  </w:p>
  <w:p w14:paraId="6A9AABE3"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49B64600" wp14:editId="70A84FEE">
              <wp:simplePos x="0" y="0"/>
              <wp:positionH relativeFrom="page">
                <wp:posOffset>895985</wp:posOffset>
              </wp:positionH>
              <wp:positionV relativeFrom="page">
                <wp:posOffset>8845550</wp:posOffset>
              </wp:positionV>
              <wp:extent cx="5980430" cy="18415"/>
              <wp:effectExtent l="0" t="0" r="1270" b="0"/>
              <wp:wrapNone/>
              <wp:docPr id="1748858397" name="Rectangle 7"/>
              <wp:cNvGraphicFramePr/>
              <a:graphic xmlns:a="http://schemas.openxmlformats.org/drawingml/2006/main">
                <a:graphicData uri="http://schemas.microsoft.com/office/word/2010/wordprocessingShape">
                  <wps:wsp>
                    <wps:cNvSpPr/>
                    <wps:spPr bwMode="auto">
                      <a:xfrm>
                        <a:off x="0" y="0"/>
                        <a:ext cx="598043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7" o:spid="_x0000_s2055" style="width:470.9pt;height:1.45pt;margin-top:696.5pt;margin-left:70.55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40832" fillcolor="black" stroked="f">
              <v:path arrowok="t"/>
            </v:rect>
          </w:pict>
        </mc:Fallback>
      </mc:AlternateContent>
    </w:r>
    <w:r>
      <w:rPr>
        <w:noProof/>
      </w:rPr>
      <mc:AlternateContent>
        <mc:Choice Requires="wps">
          <w:drawing>
            <wp:anchor distT="0" distB="0" distL="114300" distR="114300" simplePos="0" relativeHeight="251657728" behindDoc="1" locked="0" layoutInCell="1" allowOverlap="1" wp14:anchorId="040F46D0" wp14:editId="591C5C06">
              <wp:simplePos x="0" y="0"/>
              <wp:positionH relativeFrom="page">
                <wp:posOffset>6699250</wp:posOffset>
              </wp:positionH>
              <wp:positionV relativeFrom="page">
                <wp:posOffset>8990965</wp:posOffset>
              </wp:positionV>
              <wp:extent cx="196850" cy="183515"/>
              <wp:effectExtent l="0" t="0" r="6350" b="6985"/>
              <wp:wrapNone/>
              <wp:docPr id="245096459" name="Text Box 8"/>
              <wp:cNvGraphicFramePr/>
              <a:graphic xmlns:a="http://schemas.openxmlformats.org/drawingml/2006/main">
                <a:graphicData uri="http://schemas.microsoft.com/office/word/2010/wordprocessingShape">
                  <wps:wsp>
                    <wps:cNvSpPr txBox="1"/>
                    <wps:spPr bwMode="auto">
                      <a:xfrm>
                        <a:off x="0" y="0"/>
                        <a:ext cx="19685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4062" w14:textId="77777777" w:rsidR="006725EA" w:rsidRDefault="00000000">
                          <w:pPr>
                            <w:spacing w:before="5"/>
                            <w:ind w:left="60"/>
                            <w:rPr>
                              <w:b/>
                            </w:rPr>
                          </w:pPr>
                          <w:r>
                            <w:fldChar w:fldCharType="begin"/>
                          </w:r>
                          <w:r>
                            <w:rPr>
                              <w:b/>
                              <w:w w:val="95"/>
                            </w:rPr>
                            <w:instrText xml:space="preserve"> PAGE </w:instrText>
                          </w:r>
                          <w:r>
                            <w:fldChar w:fldCharType="separate"/>
                          </w:r>
                          <w:r>
                            <w:t>13</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40F46D0" id="_x0000_t202" coordsize="21600,21600" o:spt="202" path="m,l,21600r21600,l21600,xe">
              <v:stroke joinstyle="miter"/>
              <v:path gradientshapeok="t" o:connecttype="rect"/>
            </v:shapetype>
            <v:shape id="Text Box 8" o:spid="_x0000_s1029" type="#_x0000_t202" style="position:absolute;margin-left:527.5pt;margin-top:707.95pt;width:15.5pt;height:14.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" filled="f" stroked="f">
              <v:textbox inset="0,0,0,0">
                <w:txbxContent>
                  <w:p w14:paraId="5F6B4062" w14:textId="77777777" w:rsidR="006725EA" w:rsidRDefault="00000000">
                    <w:pPr>
                      <w:spacing w:before="5"/>
                      <w:ind w:left="60"/>
                      <w:rPr>
                        <w:b/>
                      </w:rPr>
                    </w:pPr>
                    <w:r>
                      <w:fldChar w:fldCharType="begin"/>
                    </w:r>
                    <w:r>
                      <w:rPr>
                        <w:b/>
                        <w:w w:val="95"/>
                      </w:rPr>
                      <w:instrText xml:space="preserve"> PAGE </w:instrText>
                    </w:r>
                    <w:r>
                      <w:fldChar w:fldCharType="separate"/>
                    </w:r>
                    <w:r>
                      <w:t>13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23DF5"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64896" behindDoc="1" locked="0" layoutInCell="1" allowOverlap="1" wp14:anchorId="1BD2E48E" wp14:editId="0496CD1E">
              <wp:simplePos x="0" y="0"/>
              <wp:positionH relativeFrom="page">
                <wp:posOffset>5248910</wp:posOffset>
              </wp:positionH>
              <wp:positionV relativeFrom="page">
                <wp:posOffset>8963025</wp:posOffset>
              </wp:positionV>
              <wp:extent cx="1631950" cy="191770"/>
              <wp:effectExtent l="0" t="0" r="6350" b="11430"/>
              <wp:wrapNone/>
              <wp:docPr id="290489148" name="Text Box 11"/>
              <wp:cNvGraphicFramePr/>
              <a:graphic xmlns:a="http://schemas.openxmlformats.org/drawingml/2006/main">
                <a:graphicData uri="http://schemas.microsoft.com/office/word/2010/wordprocessingShape">
                  <wps:wsp>
                    <wps:cNvSpPr txBox="1"/>
                    <wps:spPr bwMode="auto">
                      <a:xfrm>
                        <a:off x="0" y="0"/>
                        <a:ext cx="163195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59C3" w14:textId="77777777" w:rsidR="006725EA" w:rsidRDefault="00000000">
                          <w:pPr>
                            <w:spacing w:before="6"/>
                            <w:ind w:left="20"/>
                            <w:rPr>
                              <w:b/>
                              <w:w w:val="90"/>
                            </w:rPr>
                          </w:pPr>
                          <w:r>
                            <w:rPr>
                              <w:b/>
                              <w:i/>
                              <w:w w:val="90"/>
                              <w:sz w:val="23"/>
                            </w:rPr>
                            <w:t>Volume</w:t>
                          </w:r>
                          <w:r>
                            <w:rPr>
                              <w:b/>
                              <w:i/>
                              <w:spacing w:val="26"/>
                              <w:w w:val="90"/>
                              <w:sz w:val="23"/>
                            </w:rPr>
                            <w:t xml:space="preserve"> </w:t>
                          </w:r>
                          <w:r>
                            <w:rPr>
                              <w:b/>
                              <w:i/>
                              <w:w w:val="90"/>
                              <w:sz w:val="23"/>
                            </w:rPr>
                            <w:t>4</w:t>
                          </w:r>
                          <w:r>
                            <w:rPr>
                              <w:b/>
                              <w:w w:val="90"/>
                            </w:rPr>
                            <w:t>,</w:t>
                          </w:r>
                          <w:r>
                            <w:rPr>
                              <w:b/>
                              <w:spacing w:val="16"/>
                              <w:w w:val="90"/>
                            </w:rPr>
                            <w:t xml:space="preserve"> </w:t>
                          </w:r>
                          <w:r>
                            <w:rPr>
                              <w:b/>
                              <w:i/>
                              <w:spacing w:val="10"/>
                              <w:w w:val="90"/>
                              <w:sz w:val="23"/>
                            </w:rPr>
                            <w:t>Number</w:t>
                          </w:r>
                          <w:r>
                            <w:rPr>
                              <w:b/>
                              <w:i/>
                              <w:spacing w:val="17"/>
                              <w:w w:val="90"/>
                              <w:sz w:val="23"/>
                            </w:rPr>
                            <w:t xml:space="preserve"> </w:t>
                          </w:r>
                          <w:r>
                            <w:rPr>
                              <w:b/>
                              <w:i/>
                              <w:w w:val="90"/>
                              <w:sz w:val="23"/>
                            </w:rPr>
                            <w:t>11</w:t>
                          </w:r>
                          <w:r>
                            <w:rPr>
                              <w:b/>
                              <w:w w:val="90"/>
                            </w:rPr>
                            <w:t>,</w:t>
                          </w:r>
                          <w:r>
                            <w:rPr>
                              <w:b/>
                              <w:spacing w:val="16"/>
                              <w:w w:val="90"/>
                            </w:rPr>
                            <w:t xml:space="preserve"> </w:t>
                          </w:r>
                          <w:r w:rsidR="0088464A">
                            <w:rPr>
                              <w:b/>
                              <w:w w:val="90"/>
                            </w:rPr>
                            <w:t>2023</w:t>
                          </w:r>
                        </w:p>
                        <w:p w14:paraId="724A37F2" w14:textId="77777777" w:rsidR="0088464A" w:rsidRDefault="0088464A">
                          <w:pPr>
                            <w:spacing w:before="6"/>
                            <w:ind w:left="20"/>
                            <w:rPr>
                              <w:b/>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1BD2E48E" id="_x0000_t202" coordsize="21600,21600" o:spt="202" path="m,l,21600r21600,l21600,xe">
              <v:stroke joinstyle="miter"/>
              <v:path gradientshapeok="t" o:connecttype="rect"/>
            </v:shapetype>
            <v:shape id="Text Box 11" o:spid="_x0000_s1031" type="#_x0000_t202" style="position:absolute;margin-left:413.3pt;margin-top:705.75pt;width:128.5pt;height:15.1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" filled="f" stroked="f">
              <v:textbox inset="0,0,0,0">
                <w:txbxContent>
                  <w:p w14:paraId="005259C3" w14:textId="77777777" w:rsidR="006725EA" w:rsidRDefault="00000000">
                    <w:pPr>
                      <w:spacing w:before="6"/>
                      <w:ind w:left="20"/>
                      <w:rPr>
                        <w:b/>
                        <w:w w:val="90"/>
                      </w:rPr>
                    </w:pPr>
                    <w:r>
                      <w:rPr>
                        <w:b/>
                        <w:i/>
                        <w:w w:val="90"/>
                        <w:sz w:val="23"/>
                      </w:rPr>
                      <w:t>Volume</w:t>
                    </w:r>
                    <w:r>
                      <w:rPr>
                        <w:b/>
                        <w:i/>
                        <w:spacing w:val="26"/>
                        <w:w w:val="90"/>
                        <w:sz w:val="23"/>
                      </w:rPr>
                      <w:t xml:space="preserve"> </w:t>
                    </w:r>
                    <w:r>
                      <w:rPr>
                        <w:b/>
                        <w:i/>
                        <w:w w:val="90"/>
                        <w:sz w:val="23"/>
                      </w:rPr>
                      <w:t>4</w:t>
                    </w:r>
                    <w:r>
                      <w:rPr>
                        <w:b/>
                        <w:w w:val="90"/>
                      </w:rPr>
                      <w:t>,</w:t>
                    </w:r>
                    <w:r>
                      <w:rPr>
                        <w:b/>
                        <w:spacing w:val="16"/>
                        <w:w w:val="90"/>
                      </w:rPr>
                      <w:t xml:space="preserve"> </w:t>
                    </w:r>
                    <w:r>
                      <w:rPr>
                        <w:b/>
                        <w:i/>
                        <w:spacing w:val="10"/>
                        <w:w w:val="90"/>
                        <w:sz w:val="23"/>
                      </w:rPr>
                      <w:t>Number</w:t>
                    </w:r>
                    <w:r>
                      <w:rPr>
                        <w:b/>
                        <w:i/>
                        <w:spacing w:val="17"/>
                        <w:w w:val="90"/>
                        <w:sz w:val="23"/>
                      </w:rPr>
                      <w:t xml:space="preserve"> </w:t>
                    </w:r>
                    <w:r>
                      <w:rPr>
                        <w:b/>
                        <w:i/>
                        <w:w w:val="90"/>
                        <w:sz w:val="23"/>
                      </w:rPr>
                      <w:t>11</w:t>
                    </w:r>
                    <w:r>
                      <w:rPr>
                        <w:b/>
                        <w:w w:val="90"/>
                      </w:rPr>
                      <w:t>,</w:t>
                    </w:r>
                    <w:r>
                      <w:rPr>
                        <w:b/>
                        <w:spacing w:val="16"/>
                        <w:w w:val="90"/>
                      </w:rPr>
                      <w:t xml:space="preserve"> </w:t>
                    </w:r>
                    <w:r w:rsidR="0088464A">
                      <w:rPr>
                        <w:b/>
                        <w:w w:val="90"/>
                      </w:rPr>
                      <w:t>2023</w:t>
                    </w:r>
                  </w:p>
                  <w:p w14:paraId="724A37F2" w14:textId="77777777" w:rsidR="0088464A" w:rsidRDefault="0088464A">
                    <w:pPr>
                      <w:spacing w:before="6"/>
                      <w:ind w:left="20"/>
                      <w:rPr>
                        <w:b/>
                      </w:rPr>
                    </w:pPr>
                  </w:p>
                </w:txbxContent>
              </v:textbox>
              <w10:wrap anchorx="page" anchory="page"/>
            </v:shape>
          </w:pict>
        </mc:Fallback>
      </mc:AlternateContent>
    </w:r>
    <w:r>
      <w:rPr>
        <w:noProof/>
      </w:rPr>
      <mc:AlternateContent>
        <mc:Choice Requires="wps">
          <w:drawing>
            <wp:anchor distT="0" distB="0" distL="114300" distR="114300" simplePos="0" relativeHeight="251662848" behindDoc="1" locked="0" layoutInCell="1" allowOverlap="1" wp14:anchorId="2847ADD9" wp14:editId="60E52F47">
              <wp:simplePos x="0" y="0"/>
              <wp:positionH relativeFrom="page">
                <wp:posOffset>895985</wp:posOffset>
              </wp:positionH>
              <wp:positionV relativeFrom="page">
                <wp:posOffset>8823960</wp:posOffset>
              </wp:positionV>
              <wp:extent cx="5980430" cy="18415"/>
              <wp:effectExtent l="0" t="0" r="1270" b="0"/>
              <wp:wrapNone/>
              <wp:docPr id="527490522" name="Rectangle 12"/>
              <wp:cNvGraphicFramePr/>
              <a:graphic xmlns:a="http://schemas.openxmlformats.org/drawingml/2006/main">
                <a:graphicData uri="http://schemas.microsoft.com/office/word/2010/wordprocessingShape">
                  <wps:wsp>
                    <wps:cNvSpPr/>
                    <wps:spPr bwMode="auto">
                      <a:xfrm>
                        <a:off x="0" y="0"/>
                        <a:ext cx="598043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12" o:spid="_x0000_s2060" style="width:470.9pt;height:1.45pt;margin-top:694.8pt;margin-left:70.55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38784" fillcolor="black" stroked="f">
              <v:path arrowok="t"/>
            </v:rect>
          </w:pict>
        </mc:Fallback>
      </mc:AlternateContent>
    </w:r>
    <w:r>
      <w:rPr>
        <w:noProof/>
      </w:rPr>
      <mc:AlternateContent>
        <mc:Choice Requires="wps">
          <w:drawing>
            <wp:anchor distT="0" distB="0" distL="114300" distR="114300" simplePos="0" relativeHeight="251663872" behindDoc="1" locked="0" layoutInCell="1" allowOverlap="1" wp14:anchorId="5353A1A4" wp14:editId="4A6CEB2B">
              <wp:simplePos x="0" y="0"/>
              <wp:positionH relativeFrom="page">
                <wp:posOffset>876300</wp:posOffset>
              </wp:positionH>
              <wp:positionV relativeFrom="page">
                <wp:posOffset>8969375</wp:posOffset>
              </wp:positionV>
              <wp:extent cx="196215" cy="183515"/>
              <wp:effectExtent l="0" t="0" r="6985" b="6985"/>
              <wp:wrapNone/>
              <wp:docPr id="460188847" name="Text Box 13"/>
              <wp:cNvGraphicFramePr/>
              <a:graphic xmlns:a="http://schemas.openxmlformats.org/drawingml/2006/main">
                <a:graphicData uri="http://schemas.microsoft.com/office/word/2010/wordprocessingShape">
                  <wps:wsp>
                    <wps:cNvSpPr txBox="1"/>
                    <wps:spPr bwMode="auto">
                      <a:xfrm>
                        <a:off x="0" y="0"/>
                        <a:ext cx="19621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7FC99" w14:textId="77777777" w:rsidR="006725EA" w:rsidRDefault="00000000">
                          <w:pPr>
                            <w:spacing w:before="5"/>
                            <w:ind w:left="60"/>
                            <w:rPr>
                              <w:b/>
                            </w:rPr>
                          </w:pPr>
                          <w:r>
                            <w:fldChar w:fldCharType="begin"/>
                          </w:r>
                          <w:r>
                            <w:rPr>
                              <w:b/>
                              <w:w w:val="95"/>
                            </w:rPr>
                            <w:instrText xml:space="preserve"> PAGE </w:instrText>
                          </w:r>
                          <w:r>
                            <w:fldChar w:fldCharType="separate"/>
                          </w:r>
                          <w:r>
                            <w:t>16</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5353A1A4" id="Text Box 13" o:spid="_x0000_s1032" type="#_x0000_t202" style="position:absolute;margin-left:69pt;margin-top:706.25pt;width:15.45pt;height:14.4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" filled="f" stroked="f">
              <v:textbox inset="0,0,0,0">
                <w:txbxContent>
                  <w:p w14:paraId="5C67FC99" w14:textId="77777777" w:rsidR="006725EA" w:rsidRDefault="00000000">
                    <w:pPr>
                      <w:spacing w:before="5"/>
                      <w:ind w:left="60"/>
                      <w:rPr>
                        <w:b/>
                      </w:rPr>
                    </w:pPr>
                    <w:r>
                      <w:fldChar w:fldCharType="begin"/>
                    </w:r>
                    <w:r>
                      <w:rPr>
                        <w:b/>
                        <w:w w:val="95"/>
                      </w:rPr>
                      <w:instrText xml:space="preserve"> PAGE </w:instrText>
                    </w:r>
                    <w:r>
                      <w:fldChar w:fldCharType="separate"/>
                    </w:r>
                    <w:r>
                      <w:t>16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2ECF5"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60800" behindDoc="1" locked="0" layoutInCell="1" allowOverlap="1" wp14:anchorId="4F869B40" wp14:editId="79FEBCCA">
              <wp:simplePos x="0" y="0"/>
              <wp:positionH relativeFrom="page">
                <wp:posOffset>895985</wp:posOffset>
              </wp:positionH>
              <wp:positionV relativeFrom="page">
                <wp:posOffset>8845550</wp:posOffset>
              </wp:positionV>
              <wp:extent cx="5980430" cy="18415"/>
              <wp:effectExtent l="0" t="0" r="1270" b="0"/>
              <wp:wrapNone/>
              <wp:docPr id="1325871907" name="Rectangle 14"/>
              <wp:cNvGraphicFramePr/>
              <a:graphic xmlns:a="http://schemas.openxmlformats.org/drawingml/2006/main">
                <a:graphicData uri="http://schemas.microsoft.com/office/word/2010/wordprocessingShape">
                  <wps:wsp>
                    <wps:cNvSpPr/>
                    <wps:spPr bwMode="auto">
                      <a:xfrm>
                        <a:off x="0" y="0"/>
                        <a:ext cx="598043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14" o:spid="_x0000_s2062" style="width:470.9pt;height:1.45pt;margin-top:696.5pt;margin-left:70.55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39808" fillcolor="black" stroked="f">
              <v:path arrowok="t"/>
            </v:rect>
          </w:pict>
        </mc:Fallback>
      </mc:AlternateContent>
    </w:r>
    <w:r>
      <w:rPr>
        <w:noProof/>
      </w:rPr>
      <mc:AlternateContent>
        <mc:Choice Requires="wps">
          <w:drawing>
            <wp:anchor distT="0" distB="0" distL="114300" distR="114300" simplePos="0" relativeHeight="251661824" behindDoc="1" locked="0" layoutInCell="1" allowOverlap="1" wp14:anchorId="3C9D89B8" wp14:editId="02B926E6">
              <wp:simplePos x="0" y="0"/>
              <wp:positionH relativeFrom="page">
                <wp:posOffset>6699250</wp:posOffset>
              </wp:positionH>
              <wp:positionV relativeFrom="page">
                <wp:posOffset>8990965</wp:posOffset>
              </wp:positionV>
              <wp:extent cx="196215" cy="183515"/>
              <wp:effectExtent l="0" t="0" r="6985" b="6985"/>
              <wp:wrapNone/>
              <wp:docPr id="287802635" name="Text Box 15"/>
              <wp:cNvGraphicFramePr/>
              <a:graphic xmlns:a="http://schemas.openxmlformats.org/drawingml/2006/main">
                <a:graphicData uri="http://schemas.microsoft.com/office/word/2010/wordprocessingShape">
                  <wps:wsp>
                    <wps:cNvSpPr txBox="1"/>
                    <wps:spPr bwMode="auto">
                      <a:xfrm>
                        <a:off x="0" y="0"/>
                        <a:ext cx="196215"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7E49A" w14:textId="77777777" w:rsidR="006725EA" w:rsidRDefault="00000000">
                          <w:pPr>
                            <w:spacing w:before="5"/>
                            <w:ind w:left="60"/>
                            <w:rPr>
                              <w:b/>
                            </w:rPr>
                          </w:pPr>
                          <w:r>
                            <w:fldChar w:fldCharType="begin"/>
                          </w:r>
                          <w:r>
                            <w:rPr>
                              <w:b/>
                              <w:w w:val="95"/>
                            </w:rPr>
                            <w:instrText xml:space="preserve"> PAGE </w:instrText>
                          </w:r>
                          <w:r>
                            <w:fldChar w:fldCharType="separate"/>
                          </w:r>
                          <w:r>
                            <w:t>15</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3C9D89B8" id="_x0000_t202" coordsize="21600,21600" o:spt="202" path="m,l,21600r21600,l21600,xe">
              <v:stroke joinstyle="miter"/>
              <v:path gradientshapeok="t" o:connecttype="rect"/>
            </v:shapetype>
            <v:shape id="Text Box 15" o:spid="_x0000_s1033" type="#_x0000_t202" style="position:absolute;margin-left:527.5pt;margin-top:707.95pt;width:15.45pt;height:14.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" filled="f" stroked="f">
              <v:textbox inset="0,0,0,0">
                <w:txbxContent>
                  <w:p w14:paraId="2067E49A" w14:textId="77777777" w:rsidR="006725EA" w:rsidRDefault="00000000">
                    <w:pPr>
                      <w:spacing w:before="5"/>
                      <w:ind w:left="60"/>
                      <w:rPr>
                        <w:b/>
                      </w:rPr>
                    </w:pPr>
                    <w:r>
                      <w:fldChar w:fldCharType="begin"/>
                    </w:r>
                    <w:r>
                      <w:rPr>
                        <w:b/>
                        <w:w w:val="95"/>
                      </w:rP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F8196" w14:textId="77777777" w:rsidR="00DE37DD" w:rsidRDefault="00DE37DD">
      <w:r>
        <w:separator/>
      </w:r>
    </w:p>
  </w:footnote>
  <w:footnote w:type="continuationSeparator" w:id="0">
    <w:p w14:paraId="31597164" w14:textId="77777777" w:rsidR="00DE37DD" w:rsidRDefault="00DE37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E612C" w14:textId="29EAACBD" w:rsidR="006725EA" w:rsidRDefault="006725EA">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E47F3"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55680" behindDoc="1" locked="0" layoutInCell="1" allowOverlap="1" wp14:anchorId="3960C176" wp14:editId="4FEAB00C">
              <wp:simplePos x="0" y="0"/>
              <wp:positionH relativeFrom="page">
                <wp:posOffset>5396230</wp:posOffset>
              </wp:positionH>
              <wp:positionV relativeFrom="page">
                <wp:posOffset>443865</wp:posOffset>
              </wp:positionV>
              <wp:extent cx="1475740" cy="183515"/>
              <wp:effectExtent l="0" t="0" r="10160" b="6985"/>
              <wp:wrapNone/>
              <wp:docPr id="1513428185" name="Text Box 3"/>
              <wp:cNvGraphicFramePr/>
              <a:graphic xmlns:a="http://schemas.openxmlformats.org/drawingml/2006/main">
                <a:graphicData uri="http://schemas.microsoft.com/office/word/2010/wordprocessingShape">
                  <wps:wsp>
                    <wps:cNvSpPr txBox="1"/>
                    <wps:spPr bwMode="auto">
                      <a:xfrm>
                        <a:off x="0" y="0"/>
                        <a:ext cx="147574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8D1ED" w14:textId="77777777" w:rsidR="006725EA" w:rsidRDefault="00000000">
                          <w:pPr>
                            <w:spacing w:before="5"/>
                            <w:ind w:left="20"/>
                            <w:rPr>
                              <w:b/>
                            </w:rPr>
                          </w:pPr>
                          <w:r>
                            <w:rPr>
                              <w:b/>
                              <w:w w:val="95"/>
                            </w:rPr>
                            <w:t>MUMA</w:t>
                          </w:r>
                          <w:r>
                            <w:rPr>
                              <w:b/>
                              <w:spacing w:val="20"/>
                              <w:w w:val="95"/>
                            </w:rPr>
                            <w:t xml:space="preserve"> </w:t>
                          </w:r>
                          <w:r>
                            <w:rPr>
                              <w:b/>
                              <w:w w:val="95"/>
                            </w:rPr>
                            <w:t>CASE</w:t>
                          </w:r>
                          <w:r>
                            <w:rPr>
                              <w:b/>
                              <w:spacing w:val="20"/>
                              <w:w w:val="95"/>
                            </w:rPr>
                            <w:t xml:space="preserve"> </w:t>
                          </w:r>
                          <w:r>
                            <w:rPr>
                              <w:b/>
                              <w:w w:val="95"/>
                            </w:rPr>
                            <w:t>REVIEW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3960C176" id="_x0000_t202" coordsize="21600,21600" o:spt="202" path="m,l,21600r21600,l21600,xe">
              <v:stroke joinstyle="miter"/>
              <v:path gradientshapeok="t" o:connecttype="rect"/>
            </v:shapetype>
            <v:shape id="Text Box 3" o:spid="_x0000_s1026" type="#_x0000_t202" style="position:absolute;margin-left:424.9pt;margin-top:34.95pt;width:116.2pt;height:14.4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" filled="f" stroked="f">
              <v:textbox inset="0,0,0,0">
                <w:txbxContent>
                  <w:p w14:paraId="1C28D1ED" w14:textId="77777777" w:rsidR="006725EA" w:rsidRDefault="00000000">
                    <w:pPr>
                      <w:spacing w:before="5"/>
                      <w:ind w:left="20"/>
                      <w:rPr>
                        <w:b/>
                      </w:rPr>
                    </w:pPr>
                    <w:r>
                      <w:rPr>
                        <w:b/>
                        <w:w w:val="95"/>
                      </w:rPr>
                      <w:t>MUMA</w:t>
                    </w:r>
                    <w:r>
                      <w:rPr>
                        <w:b/>
                        <w:spacing w:val="20"/>
                        <w:w w:val="95"/>
                      </w:rPr>
                      <w:t xml:space="preserve"> </w:t>
                    </w:r>
                    <w:r>
                      <w:rPr>
                        <w:b/>
                        <w:w w:val="95"/>
                      </w:rPr>
                      <w:t>CASE</w:t>
                    </w:r>
                    <w:r>
                      <w:rPr>
                        <w:b/>
                        <w:spacing w:val="20"/>
                        <w:w w:val="95"/>
                      </w:rPr>
                      <w:t xml:space="preserve"> </w:t>
                    </w:r>
                    <w:r>
                      <w:rPr>
                        <w:b/>
                        <w:w w:val="95"/>
                      </w:rPr>
                      <w:t>REVIEW</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725B0" w14:textId="77777777" w:rsidR="006725EA" w:rsidRDefault="006725EA">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90AE1" w14:textId="77777777" w:rsidR="006725EA" w:rsidRDefault="00000000">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30033071" wp14:editId="056625DD">
              <wp:simplePos x="0" y="0"/>
              <wp:positionH relativeFrom="page">
                <wp:posOffset>895985</wp:posOffset>
              </wp:positionH>
              <wp:positionV relativeFrom="page">
                <wp:posOffset>1287780</wp:posOffset>
              </wp:positionV>
              <wp:extent cx="5980430" cy="6350"/>
              <wp:effectExtent l="0" t="0" r="1270" b="6350"/>
              <wp:wrapNone/>
              <wp:docPr id="763352492" name="Rectangle 9"/>
              <wp:cNvGraphicFramePr/>
              <a:graphic xmlns:a="http://schemas.openxmlformats.org/drawingml/2006/main">
                <a:graphicData uri="http://schemas.microsoft.com/office/word/2010/wordprocessingShape">
                  <wps:wsp>
                    <wps:cNvSpPr/>
                    <wps:spPr bwMode="auto">
                      <a:xfrm>
                        <a:off x="0" y="0"/>
                        <a:ext cx="59804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9" o:spid="_x0000_s2057" style="width:470.9pt;height:0.5pt;margin-top:101.4pt;margin-left:70.55pt;mso-height-percent:0;mso-height-relative:page;mso-position-horizontal-relative:page;mso-position-vertical-relative:page;mso-width-percent:0;mso-width-relative:page;mso-wrap-distance-bottom:0;mso-wrap-distance-left:9pt;mso-wrap-distance-right:9pt;mso-wrap-distance-top:0;mso-wrap-style:square;position:absolute;visibility:visible;v-text-anchor:top;z-index:-251649024" fillcolor="black" stroked="f">
              <v:path arrowok="t"/>
            </v:rect>
          </w:pict>
        </mc:Fallback>
      </mc:AlternateContent>
    </w:r>
    <w:r>
      <w:rPr>
        <w:noProof/>
      </w:rPr>
      <mc:AlternateContent>
        <mc:Choice Requires="wps">
          <w:drawing>
            <wp:anchor distT="0" distB="0" distL="114300" distR="114300" simplePos="0" relativeHeight="251659776" behindDoc="1" locked="0" layoutInCell="1" allowOverlap="1" wp14:anchorId="3AC73559" wp14:editId="07567BAA">
              <wp:simplePos x="0" y="0"/>
              <wp:positionH relativeFrom="page">
                <wp:posOffset>5396230</wp:posOffset>
              </wp:positionH>
              <wp:positionV relativeFrom="page">
                <wp:posOffset>443865</wp:posOffset>
              </wp:positionV>
              <wp:extent cx="1475740" cy="183515"/>
              <wp:effectExtent l="0" t="0" r="10160" b="6985"/>
              <wp:wrapNone/>
              <wp:docPr id="1756036227" name="Text Box 10"/>
              <wp:cNvGraphicFramePr/>
              <a:graphic xmlns:a="http://schemas.openxmlformats.org/drawingml/2006/main">
                <a:graphicData uri="http://schemas.microsoft.com/office/word/2010/wordprocessingShape">
                  <wps:wsp>
                    <wps:cNvSpPr txBox="1"/>
                    <wps:spPr bwMode="auto">
                      <a:xfrm>
                        <a:off x="0" y="0"/>
                        <a:ext cx="1475740" cy="18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4C2AC" w14:textId="77777777" w:rsidR="006725EA" w:rsidRDefault="00000000">
                          <w:pPr>
                            <w:spacing w:before="5"/>
                            <w:ind w:left="20"/>
                            <w:rPr>
                              <w:b/>
                            </w:rPr>
                          </w:pPr>
                          <w:r>
                            <w:rPr>
                              <w:b/>
                              <w:w w:val="95"/>
                            </w:rPr>
                            <w:t>MUMA</w:t>
                          </w:r>
                          <w:r>
                            <w:rPr>
                              <w:b/>
                              <w:spacing w:val="20"/>
                              <w:w w:val="95"/>
                            </w:rPr>
                            <w:t xml:space="preserve"> </w:t>
                          </w:r>
                          <w:r>
                            <w:rPr>
                              <w:b/>
                              <w:w w:val="95"/>
                            </w:rPr>
                            <w:t>CASE</w:t>
                          </w:r>
                          <w:r>
                            <w:rPr>
                              <w:b/>
                              <w:spacing w:val="20"/>
                              <w:w w:val="95"/>
                            </w:rPr>
                            <w:t xml:space="preserve"> </w:t>
                          </w:r>
                          <w:r>
                            <w:rPr>
                              <w:b/>
                              <w:w w:val="95"/>
                            </w:rPr>
                            <w:t>REVIEW</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3AC73559" id="_x0000_t202" coordsize="21600,21600" o:spt="202" path="m,l,21600r21600,l21600,xe">
              <v:stroke joinstyle="miter"/>
              <v:path gradientshapeok="t" o:connecttype="rect"/>
            </v:shapetype>
            <v:shape id="Text Box 10" o:spid="_x0000_s1030" type="#_x0000_t202" style="position:absolute;margin-left:424.9pt;margin-top:34.95pt;width:116.2pt;height:14.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" filled="f" stroked="f">
              <v:textbox inset="0,0,0,0">
                <w:txbxContent>
                  <w:p w14:paraId="66F4C2AC" w14:textId="77777777" w:rsidR="006725EA" w:rsidRDefault="00000000">
                    <w:pPr>
                      <w:spacing w:before="5"/>
                      <w:ind w:left="20"/>
                      <w:rPr>
                        <w:b/>
                      </w:rPr>
                    </w:pPr>
                    <w:r>
                      <w:rPr>
                        <w:b/>
                        <w:w w:val="95"/>
                      </w:rPr>
                      <w:t>MUMA</w:t>
                    </w:r>
                    <w:r>
                      <w:rPr>
                        <w:b/>
                        <w:spacing w:val="20"/>
                        <w:w w:val="95"/>
                      </w:rPr>
                      <w:t xml:space="preserve"> </w:t>
                    </w:r>
                    <w:r>
                      <w:rPr>
                        <w:b/>
                        <w:w w:val="95"/>
                      </w:rPr>
                      <w:t>CASE</w:t>
                    </w:r>
                    <w:r>
                      <w:rPr>
                        <w:b/>
                        <w:spacing w:val="20"/>
                        <w:w w:val="95"/>
                      </w:rPr>
                      <w:t xml:space="preserve"> </w:t>
                    </w:r>
                    <w:r>
                      <w:rPr>
                        <w:b/>
                        <w:w w:val="95"/>
                      </w:rPr>
                      <w:t>REVIEW</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BD3"/>
    <w:multiLevelType w:val="multilevel"/>
    <w:tmpl w:val="BAB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C13D1"/>
    <w:multiLevelType w:val="multilevel"/>
    <w:tmpl w:val="F5F0B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265E0"/>
    <w:multiLevelType w:val="multilevel"/>
    <w:tmpl w:val="17BCDF4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855F2"/>
    <w:multiLevelType w:val="hybridMultilevel"/>
    <w:tmpl w:val="7336552A"/>
    <w:lvl w:ilvl="0" w:tplc="ABDC8746">
      <w:start w:val="1"/>
      <w:numFmt w:val="decimal"/>
      <w:lvlText w:val="%1."/>
      <w:lvlJc w:val="left"/>
      <w:pPr>
        <w:ind w:left="859" w:hanging="360"/>
      </w:pPr>
      <w:rPr>
        <w:rFonts w:ascii="Times New Roman" w:eastAsia="Times New Roman" w:hAnsi="Times New Roman" w:cs="Times New Roman" w:hint="default"/>
        <w:w w:val="100"/>
        <w:sz w:val="22"/>
        <w:szCs w:val="22"/>
        <w:lang w:val="en-US" w:eastAsia="en-US" w:bidi="ar-SA"/>
      </w:rPr>
    </w:lvl>
    <w:lvl w:ilvl="1" w:tplc="2C60BB02">
      <w:numFmt w:val="bullet"/>
      <w:lvlText w:val="•"/>
      <w:lvlJc w:val="left"/>
      <w:pPr>
        <w:ind w:left="1738" w:hanging="360"/>
      </w:pPr>
      <w:rPr>
        <w:rFonts w:hint="default"/>
        <w:lang w:val="en-US" w:eastAsia="en-US" w:bidi="ar-SA"/>
      </w:rPr>
    </w:lvl>
    <w:lvl w:ilvl="2" w:tplc="AC5E2A1E">
      <w:numFmt w:val="bullet"/>
      <w:lvlText w:val="•"/>
      <w:lvlJc w:val="left"/>
      <w:pPr>
        <w:ind w:left="2616" w:hanging="360"/>
      </w:pPr>
      <w:rPr>
        <w:rFonts w:hint="default"/>
        <w:lang w:val="en-US" w:eastAsia="en-US" w:bidi="ar-SA"/>
      </w:rPr>
    </w:lvl>
    <w:lvl w:ilvl="3" w:tplc="32B6D456">
      <w:numFmt w:val="bullet"/>
      <w:lvlText w:val="•"/>
      <w:lvlJc w:val="left"/>
      <w:pPr>
        <w:ind w:left="3494" w:hanging="360"/>
      </w:pPr>
      <w:rPr>
        <w:rFonts w:hint="default"/>
        <w:lang w:val="en-US" w:eastAsia="en-US" w:bidi="ar-SA"/>
      </w:rPr>
    </w:lvl>
    <w:lvl w:ilvl="4" w:tplc="A6E675DE">
      <w:numFmt w:val="bullet"/>
      <w:lvlText w:val="•"/>
      <w:lvlJc w:val="left"/>
      <w:pPr>
        <w:ind w:left="4372" w:hanging="360"/>
      </w:pPr>
      <w:rPr>
        <w:rFonts w:hint="default"/>
        <w:lang w:val="en-US" w:eastAsia="en-US" w:bidi="ar-SA"/>
      </w:rPr>
    </w:lvl>
    <w:lvl w:ilvl="5" w:tplc="498CDBC6">
      <w:numFmt w:val="bullet"/>
      <w:lvlText w:val="•"/>
      <w:lvlJc w:val="left"/>
      <w:pPr>
        <w:ind w:left="5250" w:hanging="360"/>
      </w:pPr>
      <w:rPr>
        <w:rFonts w:hint="default"/>
        <w:lang w:val="en-US" w:eastAsia="en-US" w:bidi="ar-SA"/>
      </w:rPr>
    </w:lvl>
    <w:lvl w:ilvl="6" w:tplc="FB2C882A">
      <w:numFmt w:val="bullet"/>
      <w:lvlText w:val="•"/>
      <w:lvlJc w:val="left"/>
      <w:pPr>
        <w:ind w:left="6128" w:hanging="360"/>
      </w:pPr>
      <w:rPr>
        <w:rFonts w:hint="default"/>
        <w:lang w:val="en-US" w:eastAsia="en-US" w:bidi="ar-SA"/>
      </w:rPr>
    </w:lvl>
    <w:lvl w:ilvl="7" w:tplc="1DEEB730">
      <w:numFmt w:val="bullet"/>
      <w:lvlText w:val="•"/>
      <w:lvlJc w:val="left"/>
      <w:pPr>
        <w:ind w:left="7006" w:hanging="360"/>
      </w:pPr>
      <w:rPr>
        <w:rFonts w:hint="default"/>
        <w:lang w:val="en-US" w:eastAsia="en-US" w:bidi="ar-SA"/>
      </w:rPr>
    </w:lvl>
    <w:lvl w:ilvl="8" w:tplc="27229C60">
      <w:numFmt w:val="bullet"/>
      <w:lvlText w:val="•"/>
      <w:lvlJc w:val="left"/>
      <w:pPr>
        <w:ind w:left="7884" w:hanging="360"/>
      </w:pPr>
      <w:rPr>
        <w:rFonts w:hint="default"/>
        <w:lang w:val="en-US" w:eastAsia="en-US" w:bidi="ar-SA"/>
      </w:rPr>
    </w:lvl>
  </w:abstractNum>
  <w:abstractNum w:abstractNumId="4" w15:restartNumberingAfterBreak="0">
    <w:nsid w:val="1D155CA3"/>
    <w:multiLevelType w:val="hybridMultilevel"/>
    <w:tmpl w:val="9244DEB4"/>
    <w:lvl w:ilvl="0" w:tplc="04090001">
      <w:start w:val="1"/>
      <w:numFmt w:val="bullet"/>
      <w:lvlText w:val=""/>
      <w:lvlJc w:val="left"/>
      <w:pPr>
        <w:ind w:left="1579" w:hanging="360"/>
      </w:pPr>
      <w:rPr>
        <w:rFonts w:ascii="Symbol" w:hAnsi="Symbol" w:hint="default"/>
      </w:rPr>
    </w:lvl>
    <w:lvl w:ilvl="1" w:tplc="04090003" w:tentative="1">
      <w:start w:val="1"/>
      <w:numFmt w:val="bullet"/>
      <w:lvlText w:val="o"/>
      <w:lvlJc w:val="left"/>
      <w:pPr>
        <w:ind w:left="2299" w:hanging="360"/>
      </w:pPr>
      <w:rPr>
        <w:rFonts w:ascii="Courier New" w:hAnsi="Courier New" w:cs="Courier New" w:hint="default"/>
      </w:rPr>
    </w:lvl>
    <w:lvl w:ilvl="2" w:tplc="04090005" w:tentative="1">
      <w:start w:val="1"/>
      <w:numFmt w:val="bullet"/>
      <w:lvlText w:val=""/>
      <w:lvlJc w:val="left"/>
      <w:pPr>
        <w:ind w:left="3019" w:hanging="360"/>
      </w:pPr>
      <w:rPr>
        <w:rFonts w:ascii="Wingdings" w:hAnsi="Wingdings" w:hint="default"/>
      </w:rPr>
    </w:lvl>
    <w:lvl w:ilvl="3" w:tplc="04090001" w:tentative="1">
      <w:start w:val="1"/>
      <w:numFmt w:val="bullet"/>
      <w:lvlText w:val=""/>
      <w:lvlJc w:val="left"/>
      <w:pPr>
        <w:ind w:left="3739" w:hanging="360"/>
      </w:pPr>
      <w:rPr>
        <w:rFonts w:ascii="Symbol" w:hAnsi="Symbol" w:hint="default"/>
      </w:rPr>
    </w:lvl>
    <w:lvl w:ilvl="4" w:tplc="04090003" w:tentative="1">
      <w:start w:val="1"/>
      <w:numFmt w:val="bullet"/>
      <w:lvlText w:val="o"/>
      <w:lvlJc w:val="left"/>
      <w:pPr>
        <w:ind w:left="4459" w:hanging="360"/>
      </w:pPr>
      <w:rPr>
        <w:rFonts w:ascii="Courier New" w:hAnsi="Courier New" w:cs="Courier New" w:hint="default"/>
      </w:rPr>
    </w:lvl>
    <w:lvl w:ilvl="5" w:tplc="04090005" w:tentative="1">
      <w:start w:val="1"/>
      <w:numFmt w:val="bullet"/>
      <w:lvlText w:val=""/>
      <w:lvlJc w:val="left"/>
      <w:pPr>
        <w:ind w:left="5179" w:hanging="360"/>
      </w:pPr>
      <w:rPr>
        <w:rFonts w:ascii="Wingdings" w:hAnsi="Wingdings" w:hint="default"/>
      </w:rPr>
    </w:lvl>
    <w:lvl w:ilvl="6" w:tplc="04090001" w:tentative="1">
      <w:start w:val="1"/>
      <w:numFmt w:val="bullet"/>
      <w:lvlText w:val=""/>
      <w:lvlJc w:val="left"/>
      <w:pPr>
        <w:ind w:left="5899" w:hanging="360"/>
      </w:pPr>
      <w:rPr>
        <w:rFonts w:ascii="Symbol" w:hAnsi="Symbol" w:hint="default"/>
      </w:rPr>
    </w:lvl>
    <w:lvl w:ilvl="7" w:tplc="04090003" w:tentative="1">
      <w:start w:val="1"/>
      <w:numFmt w:val="bullet"/>
      <w:lvlText w:val="o"/>
      <w:lvlJc w:val="left"/>
      <w:pPr>
        <w:ind w:left="6619" w:hanging="360"/>
      </w:pPr>
      <w:rPr>
        <w:rFonts w:ascii="Courier New" w:hAnsi="Courier New" w:cs="Courier New" w:hint="default"/>
      </w:rPr>
    </w:lvl>
    <w:lvl w:ilvl="8" w:tplc="04090005" w:tentative="1">
      <w:start w:val="1"/>
      <w:numFmt w:val="bullet"/>
      <w:lvlText w:val=""/>
      <w:lvlJc w:val="left"/>
      <w:pPr>
        <w:ind w:left="7339" w:hanging="360"/>
      </w:pPr>
      <w:rPr>
        <w:rFonts w:ascii="Wingdings" w:hAnsi="Wingdings" w:hint="default"/>
      </w:rPr>
    </w:lvl>
  </w:abstractNum>
  <w:abstractNum w:abstractNumId="5" w15:restartNumberingAfterBreak="0">
    <w:nsid w:val="1D9D4CB1"/>
    <w:multiLevelType w:val="hybridMultilevel"/>
    <w:tmpl w:val="D4542A7C"/>
    <w:lvl w:ilvl="0" w:tplc="2B50EAE8">
      <w:start w:val="1"/>
      <w:numFmt w:val="bullet"/>
      <w:lvlText w:val=""/>
      <w:lvlJc w:val="left"/>
      <w:pPr>
        <w:ind w:left="1640" w:hanging="360"/>
      </w:pPr>
      <w:rPr>
        <w:rFonts w:ascii="Symbol" w:hAnsi="Symbol" w:hint="default"/>
      </w:rPr>
    </w:lvl>
    <w:lvl w:ilvl="1" w:tplc="5E74058C" w:tentative="1">
      <w:start w:val="1"/>
      <w:numFmt w:val="bullet"/>
      <w:lvlText w:val="o"/>
      <w:lvlJc w:val="left"/>
      <w:pPr>
        <w:ind w:left="2360" w:hanging="360"/>
      </w:pPr>
      <w:rPr>
        <w:rFonts w:ascii="Courier New" w:hAnsi="Courier New" w:cs="Courier New" w:hint="default"/>
      </w:rPr>
    </w:lvl>
    <w:lvl w:ilvl="2" w:tplc="4BF468A2" w:tentative="1">
      <w:start w:val="1"/>
      <w:numFmt w:val="bullet"/>
      <w:lvlText w:val=""/>
      <w:lvlJc w:val="left"/>
      <w:pPr>
        <w:ind w:left="3080" w:hanging="360"/>
      </w:pPr>
      <w:rPr>
        <w:rFonts w:ascii="Wingdings" w:hAnsi="Wingdings" w:hint="default"/>
      </w:rPr>
    </w:lvl>
    <w:lvl w:ilvl="3" w:tplc="73DEA188" w:tentative="1">
      <w:start w:val="1"/>
      <w:numFmt w:val="bullet"/>
      <w:lvlText w:val=""/>
      <w:lvlJc w:val="left"/>
      <w:pPr>
        <w:ind w:left="3800" w:hanging="360"/>
      </w:pPr>
      <w:rPr>
        <w:rFonts w:ascii="Symbol" w:hAnsi="Symbol" w:hint="default"/>
      </w:rPr>
    </w:lvl>
    <w:lvl w:ilvl="4" w:tplc="7C8EBEFA" w:tentative="1">
      <w:start w:val="1"/>
      <w:numFmt w:val="bullet"/>
      <w:lvlText w:val="o"/>
      <w:lvlJc w:val="left"/>
      <w:pPr>
        <w:ind w:left="4520" w:hanging="360"/>
      </w:pPr>
      <w:rPr>
        <w:rFonts w:ascii="Courier New" w:hAnsi="Courier New" w:cs="Courier New" w:hint="default"/>
      </w:rPr>
    </w:lvl>
    <w:lvl w:ilvl="5" w:tplc="F4C6D228" w:tentative="1">
      <w:start w:val="1"/>
      <w:numFmt w:val="bullet"/>
      <w:lvlText w:val=""/>
      <w:lvlJc w:val="left"/>
      <w:pPr>
        <w:ind w:left="5240" w:hanging="360"/>
      </w:pPr>
      <w:rPr>
        <w:rFonts w:ascii="Wingdings" w:hAnsi="Wingdings" w:hint="default"/>
      </w:rPr>
    </w:lvl>
    <w:lvl w:ilvl="6" w:tplc="F09C3FAE" w:tentative="1">
      <w:start w:val="1"/>
      <w:numFmt w:val="bullet"/>
      <w:lvlText w:val=""/>
      <w:lvlJc w:val="left"/>
      <w:pPr>
        <w:ind w:left="5960" w:hanging="360"/>
      </w:pPr>
      <w:rPr>
        <w:rFonts w:ascii="Symbol" w:hAnsi="Symbol" w:hint="default"/>
      </w:rPr>
    </w:lvl>
    <w:lvl w:ilvl="7" w:tplc="6D500770" w:tentative="1">
      <w:start w:val="1"/>
      <w:numFmt w:val="bullet"/>
      <w:lvlText w:val="o"/>
      <w:lvlJc w:val="left"/>
      <w:pPr>
        <w:ind w:left="6680" w:hanging="360"/>
      </w:pPr>
      <w:rPr>
        <w:rFonts w:ascii="Courier New" w:hAnsi="Courier New" w:cs="Courier New" w:hint="default"/>
      </w:rPr>
    </w:lvl>
    <w:lvl w:ilvl="8" w:tplc="D660C17E" w:tentative="1">
      <w:start w:val="1"/>
      <w:numFmt w:val="bullet"/>
      <w:lvlText w:val=""/>
      <w:lvlJc w:val="left"/>
      <w:pPr>
        <w:ind w:left="7400" w:hanging="360"/>
      </w:pPr>
      <w:rPr>
        <w:rFonts w:ascii="Wingdings" w:hAnsi="Wingdings" w:hint="default"/>
      </w:rPr>
    </w:lvl>
  </w:abstractNum>
  <w:abstractNum w:abstractNumId="6" w15:restartNumberingAfterBreak="0">
    <w:nsid w:val="1E1A10CD"/>
    <w:multiLevelType w:val="hybridMultilevel"/>
    <w:tmpl w:val="7336552A"/>
    <w:lvl w:ilvl="0" w:tplc="CB9E19FA">
      <w:start w:val="1"/>
      <w:numFmt w:val="decimal"/>
      <w:lvlText w:val="%1."/>
      <w:lvlJc w:val="left"/>
      <w:pPr>
        <w:ind w:left="859" w:hanging="360"/>
      </w:pPr>
      <w:rPr>
        <w:rFonts w:ascii="Times New Roman" w:eastAsia="Times New Roman" w:hAnsi="Times New Roman" w:cs="Times New Roman" w:hint="default"/>
        <w:w w:val="100"/>
        <w:sz w:val="22"/>
        <w:szCs w:val="22"/>
        <w:lang w:val="en-US" w:eastAsia="en-US" w:bidi="ar-SA"/>
      </w:rPr>
    </w:lvl>
    <w:lvl w:ilvl="1" w:tplc="D8BE79D4">
      <w:numFmt w:val="bullet"/>
      <w:lvlText w:val="•"/>
      <w:lvlJc w:val="left"/>
      <w:pPr>
        <w:ind w:left="1738" w:hanging="360"/>
      </w:pPr>
      <w:rPr>
        <w:rFonts w:hint="default"/>
        <w:lang w:val="en-US" w:eastAsia="en-US" w:bidi="ar-SA"/>
      </w:rPr>
    </w:lvl>
    <w:lvl w:ilvl="2" w:tplc="32DCAC68">
      <w:numFmt w:val="bullet"/>
      <w:lvlText w:val="•"/>
      <w:lvlJc w:val="left"/>
      <w:pPr>
        <w:ind w:left="2616" w:hanging="360"/>
      </w:pPr>
      <w:rPr>
        <w:rFonts w:hint="default"/>
        <w:lang w:val="en-US" w:eastAsia="en-US" w:bidi="ar-SA"/>
      </w:rPr>
    </w:lvl>
    <w:lvl w:ilvl="3" w:tplc="9766CB34">
      <w:numFmt w:val="bullet"/>
      <w:lvlText w:val="•"/>
      <w:lvlJc w:val="left"/>
      <w:pPr>
        <w:ind w:left="3494" w:hanging="360"/>
      </w:pPr>
      <w:rPr>
        <w:rFonts w:hint="default"/>
        <w:lang w:val="en-US" w:eastAsia="en-US" w:bidi="ar-SA"/>
      </w:rPr>
    </w:lvl>
    <w:lvl w:ilvl="4" w:tplc="17684334">
      <w:numFmt w:val="bullet"/>
      <w:lvlText w:val="•"/>
      <w:lvlJc w:val="left"/>
      <w:pPr>
        <w:ind w:left="4372" w:hanging="360"/>
      </w:pPr>
      <w:rPr>
        <w:rFonts w:hint="default"/>
        <w:lang w:val="en-US" w:eastAsia="en-US" w:bidi="ar-SA"/>
      </w:rPr>
    </w:lvl>
    <w:lvl w:ilvl="5" w:tplc="96721DE4">
      <w:numFmt w:val="bullet"/>
      <w:lvlText w:val="•"/>
      <w:lvlJc w:val="left"/>
      <w:pPr>
        <w:ind w:left="5250" w:hanging="360"/>
      </w:pPr>
      <w:rPr>
        <w:rFonts w:hint="default"/>
        <w:lang w:val="en-US" w:eastAsia="en-US" w:bidi="ar-SA"/>
      </w:rPr>
    </w:lvl>
    <w:lvl w:ilvl="6" w:tplc="2BC46E68">
      <w:numFmt w:val="bullet"/>
      <w:lvlText w:val="•"/>
      <w:lvlJc w:val="left"/>
      <w:pPr>
        <w:ind w:left="6128" w:hanging="360"/>
      </w:pPr>
      <w:rPr>
        <w:rFonts w:hint="default"/>
        <w:lang w:val="en-US" w:eastAsia="en-US" w:bidi="ar-SA"/>
      </w:rPr>
    </w:lvl>
    <w:lvl w:ilvl="7" w:tplc="0294221C">
      <w:numFmt w:val="bullet"/>
      <w:lvlText w:val="•"/>
      <w:lvlJc w:val="left"/>
      <w:pPr>
        <w:ind w:left="7006" w:hanging="360"/>
      </w:pPr>
      <w:rPr>
        <w:rFonts w:hint="default"/>
        <w:lang w:val="en-US" w:eastAsia="en-US" w:bidi="ar-SA"/>
      </w:rPr>
    </w:lvl>
    <w:lvl w:ilvl="8" w:tplc="FFA64A86">
      <w:numFmt w:val="bullet"/>
      <w:lvlText w:val="•"/>
      <w:lvlJc w:val="left"/>
      <w:pPr>
        <w:ind w:left="7884" w:hanging="360"/>
      </w:pPr>
      <w:rPr>
        <w:rFonts w:hint="default"/>
        <w:lang w:val="en-US" w:eastAsia="en-US" w:bidi="ar-SA"/>
      </w:rPr>
    </w:lvl>
  </w:abstractNum>
  <w:abstractNum w:abstractNumId="7" w15:restartNumberingAfterBreak="0">
    <w:nsid w:val="21BE1D82"/>
    <w:multiLevelType w:val="hybridMultilevel"/>
    <w:tmpl w:val="92820884"/>
    <w:lvl w:ilvl="0" w:tplc="D1228EFA">
      <w:start w:val="1"/>
      <w:numFmt w:val="bullet"/>
      <w:lvlText w:val=""/>
      <w:lvlJc w:val="left"/>
      <w:pPr>
        <w:ind w:left="720" w:hanging="360"/>
      </w:pPr>
      <w:rPr>
        <w:rFonts w:ascii="Symbol" w:hAnsi="Symbol" w:hint="default"/>
      </w:rPr>
    </w:lvl>
    <w:lvl w:ilvl="1" w:tplc="A6BE5388" w:tentative="1">
      <w:start w:val="1"/>
      <w:numFmt w:val="bullet"/>
      <w:lvlText w:val="o"/>
      <w:lvlJc w:val="left"/>
      <w:pPr>
        <w:ind w:left="1440" w:hanging="360"/>
      </w:pPr>
      <w:rPr>
        <w:rFonts w:ascii="Courier New" w:hAnsi="Courier New" w:cs="Courier New" w:hint="default"/>
      </w:rPr>
    </w:lvl>
    <w:lvl w:ilvl="2" w:tplc="14F66D52" w:tentative="1">
      <w:start w:val="1"/>
      <w:numFmt w:val="bullet"/>
      <w:lvlText w:val=""/>
      <w:lvlJc w:val="left"/>
      <w:pPr>
        <w:ind w:left="2160" w:hanging="360"/>
      </w:pPr>
      <w:rPr>
        <w:rFonts w:ascii="Wingdings" w:hAnsi="Wingdings" w:hint="default"/>
      </w:rPr>
    </w:lvl>
    <w:lvl w:ilvl="3" w:tplc="3FCAAB7E" w:tentative="1">
      <w:start w:val="1"/>
      <w:numFmt w:val="bullet"/>
      <w:lvlText w:val=""/>
      <w:lvlJc w:val="left"/>
      <w:pPr>
        <w:ind w:left="2880" w:hanging="360"/>
      </w:pPr>
      <w:rPr>
        <w:rFonts w:ascii="Symbol" w:hAnsi="Symbol" w:hint="default"/>
      </w:rPr>
    </w:lvl>
    <w:lvl w:ilvl="4" w:tplc="8F147E1E" w:tentative="1">
      <w:start w:val="1"/>
      <w:numFmt w:val="bullet"/>
      <w:lvlText w:val="o"/>
      <w:lvlJc w:val="left"/>
      <w:pPr>
        <w:ind w:left="3600" w:hanging="360"/>
      </w:pPr>
      <w:rPr>
        <w:rFonts w:ascii="Courier New" w:hAnsi="Courier New" w:cs="Courier New" w:hint="default"/>
      </w:rPr>
    </w:lvl>
    <w:lvl w:ilvl="5" w:tplc="C3A046DC" w:tentative="1">
      <w:start w:val="1"/>
      <w:numFmt w:val="bullet"/>
      <w:lvlText w:val=""/>
      <w:lvlJc w:val="left"/>
      <w:pPr>
        <w:ind w:left="4320" w:hanging="360"/>
      </w:pPr>
      <w:rPr>
        <w:rFonts w:ascii="Wingdings" w:hAnsi="Wingdings" w:hint="default"/>
      </w:rPr>
    </w:lvl>
    <w:lvl w:ilvl="6" w:tplc="DB9C7848" w:tentative="1">
      <w:start w:val="1"/>
      <w:numFmt w:val="bullet"/>
      <w:lvlText w:val=""/>
      <w:lvlJc w:val="left"/>
      <w:pPr>
        <w:ind w:left="5040" w:hanging="360"/>
      </w:pPr>
      <w:rPr>
        <w:rFonts w:ascii="Symbol" w:hAnsi="Symbol" w:hint="default"/>
      </w:rPr>
    </w:lvl>
    <w:lvl w:ilvl="7" w:tplc="EF02B98A" w:tentative="1">
      <w:start w:val="1"/>
      <w:numFmt w:val="bullet"/>
      <w:lvlText w:val="o"/>
      <w:lvlJc w:val="left"/>
      <w:pPr>
        <w:ind w:left="5760" w:hanging="360"/>
      </w:pPr>
      <w:rPr>
        <w:rFonts w:ascii="Courier New" w:hAnsi="Courier New" w:cs="Courier New" w:hint="default"/>
      </w:rPr>
    </w:lvl>
    <w:lvl w:ilvl="8" w:tplc="5FA4883C" w:tentative="1">
      <w:start w:val="1"/>
      <w:numFmt w:val="bullet"/>
      <w:lvlText w:val=""/>
      <w:lvlJc w:val="left"/>
      <w:pPr>
        <w:ind w:left="6480" w:hanging="360"/>
      </w:pPr>
      <w:rPr>
        <w:rFonts w:ascii="Wingdings" w:hAnsi="Wingdings" w:hint="default"/>
      </w:rPr>
    </w:lvl>
  </w:abstractNum>
  <w:abstractNum w:abstractNumId="8" w15:restartNumberingAfterBreak="0">
    <w:nsid w:val="25254169"/>
    <w:multiLevelType w:val="hybridMultilevel"/>
    <w:tmpl w:val="183A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2319FC"/>
    <w:multiLevelType w:val="hybridMultilevel"/>
    <w:tmpl w:val="1116E4E8"/>
    <w:lvl w:ilvl="0" w:tplc="006EC39E">
      <w:start w:val="1"/>
      <w:numFmt w:val="bullet"/>
      <w:lvlText w:val=""/>
      <w:lvlJc w:val="left"/>
      <w:pPr>
        <w:ind w:left="1640" w:hanging="360"/>
      </w:pPr>
      <w:rPr>
        <w:rFonts w:ascii="Symbol" w:hAnsi="Symbol" w:hint="default"/>
      </w:rPr>
    </w:lvl>
    <w:lvl w:ilvl="1" w:tplc="FD344432">
      <w:start w:val="1"/>
      <w:numFmt w:val="bullet"/>
      <w:lvlText w:val="o"/>
      <w:lvlJc w:val="left"/>
      <w:pPr>
        <w:ind w:left="2360" w:hanging="360"/>
      </w:pPr>
      <w:rPr>
        <w:rFonts w:ascii="Courier New" w:hAnsi="Courier New" w:cs="Courier New" w:hint="default"/>
      </w:rPr>
    </w:lvl>
    <w:lvl w:ilvl="2" w:tplc="95AA3A5C" w:tentative="1">
      <w:start w:val="1"/>
      <w:numFmt w:val="bullet"/>
      <w:lvlText w:val=""/>
      <w:lvlJc w:val="left"/>
      <w:pPr>
        <w:ind w:left="3080" w:hanging="360"/>
      </w:pPr>
      <w:rPr>
        <w:rFonts w:ascii="Wingdings" w:hAnsi="Wingdings" w:hint="default"/>
      </w:rPr>
    </w:lvl>
    <w:lvl w:ilvl="3" w:tplc="36689568" w:tentative="1">
      <w:start w:val="1"/>
      <w:numFmt w:val="bullet"/>
      <w:lvlText w:val=""/>
      <w:lvlJc w:val="left"/>
      <w:pPr>
        <w:ind w:left="3800" w:hanging="360"/>
      </w:pPr>
      <w:rPr>
        <w:rFonts w:ascii="Symbol" w:hAnsi="Symbol" w:hint="default"/>
      </w:rPr>
    </w:lvl>
    <w:lvl w:ilvl="4" w:tplc="3684DA4E" w:tentative="1">
      <w:start w:val="1"/>
      <w:numFmt w:val="bullet"/>
      <w:lvlText w:val="o"/>
      <w:lvlJc w:val="left"/>
      <w:pPr>
        <w:ind w:left="4520" w:hanging="360"/>
      </w:pPr>
      <w:rPr>
        <w:rFonts w:ascii="Courier New" w:hAnsi="Courier New" w:cs="Courier New" w:hint="default"/>
      </w:rPr>
    </w:lvl>
    <w:lvl w:ilvl="5" w:tplc="7500FE0C" w:tentative="1">
      <w:start w:val="1"/>
      <w:numFmt w:val="bullet"/>
      <w:lvlText w:val=""/>
      <w:lvlJc w:val="left"/>
      <w:pPr>
        <w:ind w:left="5240" w:hanging="360"/>
      </w:pPr>
      <w:rPr>
        <w:rFonts w:ascii="Wingdings" w:hAnsi="Wingdings" w:hint="default"/>
      </w:rPr>
    </w:lvl>
    <w:lvl w:ilvl="6" w:tplc="C8ECBEFA" w:tentative="1">
      <w:start w:val="1"/>
      <w:numFmt w:val="bullet"/>
      <w:lvlText w:val=""/>
      <w:lvlJc w:val="left"/>
      <w:pPr>
        <w:ind w:left="5960" w:hanging="360"/>
      </w:pPr>
      <w:rPr>
        <w:rFonts w:ascii="Symbol" w:hAnsi="Symbol" w:hint="default"/>
      </w:rPr>
    </w:lvl>
    <w:lvl w:ilvl="7" w:tplc="25BE6ABA" w:tentative="1">
      <w:start w:val="1"/>
      <w:numFmt w:val="bullet"/>
      <w:lvlText w:val="o"/>
      <w:lvlJc w:val="left"/>
      <w:pPr>
        <w:ind w:left="6680" w:hanging="360"/>
      </w:pPr>
      <w:rPr>
        <w:rFonts w:ascii="Courier New" w:hAnsi="Courier New" w:cs="Courier New" w:hint="default"/>
      </w:rPr>
    </w:lvl>
    <w:lvl w:ilvl="8" w:tplc="EC8C5A38" w:tentative="1">
      <w:start w:val="1"/>
      <w:numFmt w:val="bullet"/>
      <w:lvlText w:val=""/>
      <w:lvlJc w:val="left"/>
      <w:pPr>
        <w:ind w:left="7400" w:hanging="360"/>
      </w:pPr>
      <w:rPr>
        <w:rFonts w:ascii="Wingdings" w:hAnsi="Wingdings" w:hint="default"/>
      </w:rPr>
    </w:lvl>
  </w:abstractNum>
  <w:abstractNum w:abstractNumId="10" w15:restartNumberingAfterBreak="0">
    <w:nsid w:val="424B7CC3"/>
    <w:multiLevelType w:val="multilevel"/>
    <w:tmpl w:val="47668E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F37A18"/>
    <w:multiLevelType w:val="multilevel"/>
    <w:tmpl w:val="5C3CFC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87586E"/>
    <w:multiLevelType w:val="hybridMultilevel"/>
    <w:tmpl w:val="5DE44DF0"/>
    <w:lvl w:ilvl="0" w:tplc="131EB21E">
      <w:start w:val="1"/>
      <w:numFmt w:val="bullet"/>
      <w:lvlText w:val=""/>
      <w:lvlJc w:val="left"/>
      <w:pPr>
        <w:ind w:left="360" w:hanging="360"/>
      </w:pPr>
      <w:rPr>
        <w:rFonts w:ascii="Symbol" w:hAnsi="Symbol" w:hint="default"/>
      </w:rPr>
    </w:lvl>
    <w:lvl w:ilvl="1" w:tplc="C406C6FE" w:tentative="1">
      <w:start w:val="1"/>
      <w:numFmt w:val="bullet"/>
      <w:lvlText w:val="o"/>
      <w:lvlJc w:val="left"/>
      <w:pPr>
        <w:ind w:left="1080" w:hanging="360"/>
      </w:pPr>
      <w:rPr>
        <w:rFonts w:ascii="Courier New" w:hAnsi="Courier New" w:hint="default"/>
      </w:rPr>
    </w:lvl>
    <w:lvl w:ilvl="2" w:tplc="921CD294" w:tentative="1">
      <w:start w:val="1"/>
      <w:numFmt w:val="bullet"/>
      <w:lvlText w:val=""/>
      <w:lvlJc w:val="left"/>
      <w:pPr>
        <w:ind w:left="1800" w:hanging="360"/>
      </w:pPr>
      <w:rPr>
        <w:rFonts w:ascii="Wingdings" w:hAnsi="Wingdings" w:hint="default"/>
      </w:rPr>
    </w:lvl>
    <w:lvl w:ilvl="3" w:tplc="ED800A88" w:tentative="1">
      <w:start w:val="1"/>
      <w:numFmt w:val="bullet"/>
      <w:lvlText w:val=""/>
      <w:lvlJc w:val="left"/>
      <w:pPr>
        <w:ind w:left="2520" w:hanging="360"/>
      </w:pPr>
      <w:rPr>
        <w:rFonts w:ascii="Symbol" w:hAnsi="Symbol" w:hint="default"/>
      </w:rPr>
    </w:lvl>
    <w:lvl w:ilvl="4" w:tplc="799E0D8C" w:tentative="1">
      <w:start w:val="1"/>
      <w:numFmt w:val="bullet"/>
      <w:lvlText w:val="o"/>
      <w:lvlJc w:val="left"/>
      <w:pPr>
        <w:ind w:left="3240" w:hanging="360"/>
      </w:pPr>
      <w:rPr>
        <w:rFonts w:ascii="Courier New" w:hAnsi="Courier New" w:hint="default"/>
      </w:rPr>
    </w:lvl>
    <w:lvl w:ilvl="5" w:tplc="F59C1B8A" w:tentative="1">
      <w:start w:val="1"/>
      <w:numFmt w:val="bullet"/>
      <w:lvlText w:val=""/>
      <w:lvlJc w:val="left"/>
      <w:pPr>
        <w:ind w:left="3960" w:hanging="360"/>
      </w:pPr>
      <w:rPr>
        <w:rFonts w:ascii="Wingdings" w:hAnsi="Wingdings" w:hint="default"/>
      </w:rPr>
    </w:lvl>
    <w:lvl w:ilvl="6" w:tplc="C1C8AD80" w:tentative="1">
      <w:start w:val="1"/>
      <w:numFmt w:val="bullet"/>
      <w:lvlText w:val=""/>
      <w:lvlJc w:val="left"/>
      <w:pPr>
        <w:ind w:left="4680" w:hanging="360"/>
      </w:pPr>
      <w:rPr>
        <w:rFonts w:ascii="Symbol" w:hAnsi="Symbol" w:hint="default"/>
      </w:rPr>
    </w:lvl>
    <w:lvl w:ilvl="7" w:tplc="92D0B036" w:tentative="1">
      <w:start w:val="1"/>
      <w:numFmt w:val="bullet"/>
      <w:lvlText w:val="o"/>
      <w:lvlJc w:val="left"/>
      <w:pPr>
        <w:ind w:left="5400" w:hanging="360"/>
      </w:pPr>
      <w:rPr>
        <w:rFonts w:ascii="Courier New" w:hAnsi="Courier New" w:hint="default"/>
      </w:rPr>
    </w:lvl>
    <w:lvl w:ilvl="8" w:tplc="81FC28AC" w:tentative="1">
      <w:start w:val="1"/>
      <w:numFmt w:val="bullet"/>
      <w:lvlText w:val=""/>
      <w:lvlJc w:val="left"/>
      <w:pPr>
        <w:ind w:left="6120" w:hanging="360"/>
      </w:pPr>
      <w:rPr>
        <w:rFonts w:ascii="Wingdings" w:hAnsi="Wingdings" w:hint="default"/>
      </w:rPr>
    </w:lvl>
  </w:abstractNum>
  <w:abstractNum w:abstractNumId="13" w15:restartNumberingAfterBreak="0">
    <w:nsid w:val="4DBB344B"/>
    <w:multiLevelType w:val="hybridMultilevel"/>
    <w:tmpl w:val="BA4CACB0"/>
    <w:lvl w:ilvl="0" w:tplc="57DE632C">
      <w:start w:val="1"/>
      <w:numFmt w:val="bullet"/>
      <w:lvlText w:val=""/>
      <w:lvlJc w:val="left"/>
      <w:pPr>
        <w:ind w:left="720" w:hanging="360"/>
      </w:pPr>
      <w:rPr>
        <w:rFonts w:ascii="Symbol" w:hAnsi="Symbol" w:hint="default"/>
      </w:rPr>
    </w:lvl>
    <w:lvl w:ilvl="1" w:tplc="277E758C" w:tentative="1">
      <w:start w:val="1"/>
      <w:numFmt w:val="bullet"/>
      <w:lvlText w:val="o"/>
      <w:lvlJc w:val="left"/>
      <w:pPr>
        <w:ind w:left="1440" w:hanging="360"/>
      </w:pPr>
      <w:rPr>
        <w:rFonts w:ascii="Courier New" w:hAnsi="Courier New" w:hint="default"/>
      </w:rPr>
    </w:lvl>
    <w:lvl w:ilvl="2" w:tplc="F216B802" w:tentative="1">
      <w:start w:val="1"/>
      <w:numFmt w:val="bullet"/>
      <w:lvlText w:val=""/>
      <w:lvlJc w:val="left"/>
      <w:pPr>
        <w:ind w:left="2160" w:hanging="360"/>
      </w:pPr>
      <w:rPr>
        <w:rFonts w:ascii="Wingdings" w:hAnsi="Wingdings" w:hint="default"/>
      </w:rPr>
    </w:lvl>
    <w:lvl w:ilvl="3" w:tplc="DC206724" w:tentative="1">
      <w:start w:val="1"/>
      <w:numFmt w:val="bullet"/>
      <w:lvlText w:val=""/>
      <w:lvlJc w:val="left"/>
      <w:pPr>
        <w:ind w:left="2880" w:hanging="360"/>
      </w:pPr>
      <w:rPr>
        <w:rFonts w:ascii="Symbol" w:hAnsi="Symbol" w:hint="default"/>
      </w:rPr>
    </w:lvl>
    <w:lvl w:ilvl="4" w:tplc="5F18A1FC" w:tentative="1">
      <w:start w:val="1"/>
      <w:numFmt w:val="bullet"/>
      <w:lvlText w:val="o"/>
      <w:lvlJc w:val="left"/>
      <w:pPr>
        <w:ind w:left="3600" w:hanging="360"/>
      </w:pPr>
      <w:rPr>
        <w:rFonts w:ascii="Courier New" w:hAnsi="Courier New" w:hint="default"/>
      </w:rPr>
    </w:lvl>
    <w:lvl w:ilvl="5" w:tplc="D70EE750" w:tentative="1">
      <w:start w:val="1"/>
      <w:numFmt w:val="bullet"/>
      <w:lvlText w:val=""/>
      <w:lvlJc w:val="left"/>
      <w:pPr>
        <w:ind w:left="4320" w:hanging="360"/>
      </w:pPr>
      <w:rPr>
        <w:rFonts w:ascii="Wingdings" w:hAnsi="Wingdings" w:hint="default"/>
      </w:rPr>
    </w:lvl>
    <w:lvl w:ilvl="6" w:tplc="A5A08C98" w:tentative="1">
      <w:start w:val="1"/>
      <w:numFmt w:val="bullet"/>
      <w:lvlText w:val=""/>
      <w:lvlJc w:val="left"/>
      <w:pPr>
        <w:ind w:left="5040" w:hanging="360"/>
      </w:pPr>
      <w:rPr>
        <w:rFonts w:ascii="Symbol" w:hAnsi="Symbol" w:hint="default"/>
      </w:rPr>
    </w:lvl>
    <w:lvl w:ilvl="7" w:tplc="0C58CA9C" w:tentative="1">
      <w:start w:val="1"/>
      <w:numFmt w:val="bullet"/>
      <w:lvlText w:val="o"/>
      <w:lvlJc w:val="left"/>
      <w:pPr>
        <w:ind w:left="5760" w:hanging="360"/>
      </w:pPr>
      <w:rPr>
        <w:rFonts w:ascii="Courier New" w:hAnsi="Courier New" w:hint="default"/>
      </w:rPr>
    </w:lvl>
    <w:lvl w:ilvl="8" w:tplc="713C985C" w:tentative="1">
      <w:start w:val="1"/>
      <w:numFmt w:val="bullet"/>
      <w:lvlText w:val=""/>
      <w:lvlJc w:val="left"/>
      <w:pPr>
        <w:ind w:left="6480" w:hanging="360"/>
      </w:pPr>
      <w:rPr>
        <w:rFonts w:ascii="Wingdings" w:hAnsi="Wingdings" w:hint="default"/>
      </w:rPr>
    </w:lvl>
  </w:abstractNum>
  <w:abstractNum w:abstractNumId="14" w15:restartNumberingAfterBreak="0">
    <w:nsid w:val="4E2400D7"/>
    <w:multiLevelType w:val="hybridMultilevel"/>
    <w:tmpl w:val="D898DAE0"/>
    <w:lvl w:ilvl="0" w:tplc="036ED1AA">
      <w:start w:val="1"/>
      <w:numFmt w:val="bullet"/>
      <w:lvlText w:val=""/>
      <w:lvlJc w:val="left"/>
      <w:pPr>
        <w:ind w:left="720" w:hanging="360"/>
      </w:pPr>
      <w:rPr>
        <w:rFonts w:ascii="Symbol" w:hAnsi="Symbol" w:hint="default"/>
      </w:rPr>
    </w:lvl>
    <w:lvl w:ilvl="1" w:tplc="112288FA" w:tentative="1">
      <w:start w:val="1"/>
      <w:numFmt w:val="bullet"/>
      <w:lvlText w:val="o"/>
      <w:lvlJc w:val="left"/>
      <w:pPr>
        <w:ind w:left="1440" w:hanging="360"/>
      </w:pPr>
      <w:rPr>
        <w:rFonts w:ascii="Courier New" w:hAnsi="Courier New" w:hint="default"/>
      </w:rPr>
    </w:lvl>
    <w:lvl w:ilvl="2" w:tplc="8AB00F8C" w:tentative="1">
      <w:start w:val="1"/>
      <w:numFmt w:val="bullet"/>
      <w:lvlText w:val=""/>
      <w:lvlJc w:val="left"/>
      <w:pPr>
        <w:ind w:left="2160" w:hanging="360"/>
      </w:pPr>
      <w:rPr>
        <w:rFonts w:ascii="Wingdings" w:hAnsi="Wingdings" w:hint="default"/>
      </w:rPr>
    </w:lvl>
    <w:lvl w:ilvl="3" w:tplc="EFF8B21C" w:tentative="1">
      <w:start w:val="1"/>
      <w:numFmt w:val="bullet"/>
      <w:lvlText w:val=""/>
      <w:lvlJc w:val="left"/>
      <w:pPr>
        <w:ind w:left="2880" w:hanging="360"/>
      </w:pPr>
      <w:rPr>
        <w:rFonts w:ascii="Symbol" w:hAnsi="Symbol" w:hint="default"/>
      </w:rPr>
    </w:lvl>
    <w:lvl w:ilvl="4" w:tplc="75F490BC" w:tentative="1">
      <w:start w:val="1"/>
      <w:numFmt w:val="bullet"/>
      <w:lvlText w:val="o"/>
      <w:lvlJc w:val="left"/>
      <w:pPr>
        <w:ind w:left="3600" w:hanging="360"/>
      </w:pPr>
      <w:rPr>
        <w:rFonts w:ascii="Courier New" w:hAnsi="Courier New" w:hint="default"/>
      </w:rPr>
    </w:lvl>
    <w:lvl w:ilvl="5" w:tplc="2536CC96" w:tentative="1">
      <w:start w:val="1"/>
      <w:numFmt w:val="bullet"/>
      <w:lvlText w:val=""/>
      <w:lvlJc w:val="left"/>
      <w:pPr>
        <w:ind w:left="4320" w:hanging="360"/>
      </w:pPr>
      <w:rPr>
        <w:rFonts w:ascii="Wingdings" w:hAnsi="Wingdings" w:hint="default"/>
      </w:rPr>
    </w:lvl>
    <w:lvl w:ilvl="6" w:tplc="3224F046" w:tentative="1">
      <w:start w:val="1"/>
      <w:numFmt w:val="bullet"/>
      <w:lvlText w:val=""/>
      <w:lvlJc w:val="left"/>
      <w:pPr>
        <w:ind w:left="5040" w:hanging="360"/>
      </w:pPr>
      <w:rPr>
        <w:rFonts w:ascii="Symbol" w:hAnsi="Symbol" w:hint="default"/>
      </w:rPr>
    </w:lvl>
    <w:lvl w:ilvl="7" w:tplc="3C3C31F0" w:tentative="1">
      <w:start w:val="1"/>
      <w:numFmt w:val="bullet"/>
      <w:lvlText w:val="o"/>
      <w:lvlJc w:val="left"/>
      <w:pPr>
        <w:ind w:left="5760" w:hanging="360"/>
      </w:pPr>
      <w:rPr>
        <w:rFonts w:ascii="Courier New" w:hAnsi="Courier New" w:hint="default"/>
      </w:rPr>
    </w:lvl>
    <w:lvl w:ilvl="8" w:tplc="1048EC7E" w:tentative="1">
      <w:start w:val="1"/>
      <w:numFmt w:val="bullet"/>
      <w:lvlText w:val=""/>
      <w:lvlJc w:val="left"/>
      <w:pPr>
        <w:ind w:left="6480" w:hanging="360"/>
      </w:pPr>
      <w:rPr>
        <w:rFonts w:ascii="Wingdings" w:hAnsi="Wingdings" w:hint="default"/>
      </w:rPr>
    </w:lvl>
  </w:abstractNum>
  <w:abstractNum w:abstractNumId="15" w15:restartNumberingAfterBreak="0">
    <w:nsid w:val="5652437A"/>
    <w:multiLevelType w:val="hybridMultilevel"/>
    <w:tmpl w:val="E2FEB236"/>
    <w:lvl w:ilvl="0" w:tplc="BF6890A8">
      <w:start w:val="1"/>
      <w:numFmt w:val="decimal"/>
      <w:lvlText w:val="%1."/>
      <w:lvlJc w:val="left"/>
      <w:pPr>
        <w:ind w:left="720" w:hanging="360"/>
      </w:pPr>
    </w:lvl>
    <w:lvl w:ilvl="1" w:tplc="0D7A8410" w:tentative="1">
      <w:start w:val="1"/>
      <w:numFmt w:val="lowerLetter"/>
      <w:lvlText w:val="%2."/>
      <w:lvlJc w:val="left"/>
      <w:pPr>
        <w:ind w:left="1440" w:hanging="360"/>
      </w:pPr>
    </w:lvl>
    <w:lvl w:ilvl="2" w:tplc="F7C6FDDE" w:tentative="1">
      <w:start w:val="1"/>
      <w:numFmt w:val="lowerRoman"/>
      <w:lvlText w:val="%3."/>
      <w:lvlJc w:val="right"/>
      <w:pPr>
        <w:ind w:left="2160" w:hanging="180"/>
      </w:pPr>
    </w:lvl>
    <w:lvl w:ilvl="3" w:tplc="E472A63A" w:tentative="1">
      <w:start w:val="1"/>
      <w:numFmt w:val="decimal"/>
      <w:lvlText w:val="%4."/>
      <w:lvlJc w:val="left"/>
      <w:pPr>
        <w:ind w:left="2880" w:hanging="360"/>
      </w:pPr>
    </w:lvl>
    <w:lvl w:ilvl="4" w:tplc="A926B99A" w:tentative="1">
      <w:start w:val="1"/>
      <w:numFmt w:val="lowerLetter"/>
      <w:lvlText w:val="%5."/>
      <w:lvlJc w:val="left"/>
      <w:pPr>
        <w:ind w:left="3600" w:hanging="360"/>
      </w:pPr>
    </w:lvl>
    <w:lvl w:ilvl="5" w:tplc="CD14F7FA" w:tentative="1">
      <w:start w:val="1"/>
      <w:numFmt w:val="lowerRoman"/>
      <w:lvlText w:val="%6."/>
      <w:lvlJc w:val="right"/>
      <w:pPr>
        <w:ind w:left="4320" w:hanging="180"/>
      </w:pPr>
    </w:lvl>
    <w:lvl w:ilvl="6" w:tplc="EB8A8C0C" w:tentative="1">
      <w:start w:val="1"/>
      <w:numFmt w:val="decimal"/>
      <w:lvlText w:val="%7."/>
      <w:lvlJc w:val="left"/>
      <w:pPr>
        <w:ind w:left="5040" w:hanging="360"/>
      </w:pPr>
    </w:lvl>
    <w:lvl w:ilvl="7" w:tplc="2220AD66" w:tentative="1">
      <w:start w:val="1"/>
      <w:numFmt w:val="lowerLetter"/>
      <w:lvlText w:val="%8."/>
      <w:lvlJc w:val="left"/>
      <w:pPr>
        <w:ind w:left="5760" w:hanging="360"/>
      </w:pPr>
    </w:lvl>
    <w:lvl w:ilvl="8" w:tplc="8C540936" w:tentative="1">
      <w:start w:val="1"/>
      <w:numFmt w:val="lowerRoman"/>
      <w:lvlText w:val="%9."/>
      <w:lvlJc w:val="right"/>
      <w:pPr>
        <w:ind w:left="6480" w:hanging="180"/>
      </w:pPr>
    </w:lvl>
  </w:abstractNum>
  <w:abstractNum w:abstractNumId="16" w15:restartNumberingAfterBreak="0">
    <w:nsid w:val="57A059AF"/>
    <w:multiLevelType w:val="hybridMultilevel"/>
    <w:tmpl w:val="C0F4D10E"/>
    <w:lvl w:ilvl="0" w:tplc="8F203B3E">
      <w:start w:val="1"/>
      <w:numFmt w:val="bullet"/>
      <w:lvlText w:val=""/>
      <w:lvlJc w:val="left"/>
      <w:pPr>
        <w:ind w:left="720" w:hanging="360"/>
      </w:pPr>
      <w:rPr>
        <w:rFonts w:ascii="Symbol" w:hAnsi="Symbol" w:hint="default"/>
      </w:rPr>
    </w:lvl>
    <w:lvl w:ilvl="1" w:tplc="39FA73AE">
      <w:start w:val="1"/>
      <w:numFmt w:val="bullet"/>
      <w:lvlText w:val="o"/>
      <w:lvlJc w:val="left"/>
      <w:pPr>
        <w:ind w:left="1440" w:hanging="360"/>
      </w:pPr>
      <w:rPr>
        <w:rFonts w:ascii="Courier New" w:hAnsi="Courier New" w:cs="Courier New" w:hint="default"/>
      </w:rPr>
    </w:lvl>
    <w:lvl w:ilvl="2" w:tplc="69C083B2" w:tentative="1">
      <w:start w:val="1"/>
      <w:numFmt w:val="bullet"/>
      <w:lvlText w:val=""/>
      <w:lvlJc w:val="left"/>
      <w:pPr>
        <w:ind w:left="2160" w:hanging="360"/>
      </w:pPr>
      <w:rPr>
        <w:rFonts w:ascii="Wingdings" w:hAnsi="Wingdings" w:hint="default"/>
      </w:rPr>
    </w:lvl>
    <w:lvl w:ilvl="3" w:tplc="D56E56CE" w:tentative="1">
      <w:start w:val="1"/>
      <w:numFmt w:val="bullet"/>
      <w:lvlText w:val=""/>
      <w:lvlJc w:val="left"/>
      <w:pPr>
        <w:ind w:left="2880" w:hanging="360"/>
      </w:pPr>
      <w:rPr>
        <w:rFonts w:ascii="Symbol" w:hAnsi="Symbol" w:hint="default"/>
      </w:rPr>
    </w:lvl>
    <w:lvl w:ilvl="4" w:tplc="8B64E06A" w:tentative="1">
      <w:start w:val="1"/>
      <w:numFmt w:val="bullet"/>
      <w:lvlText w:val="o"/>
      <w:lvlJc w:val="left"/>
      <w:pPr>
        <w:ind w:left="3600" w:hanging="360"/>
      </w:pPr>
      <w:rPr>
        <w:rFonts w:ascii="Courier New" w:hAnsi="Courier New" w:cs="Courier New" w:hint="default"/>
      </w:rPr>
    </w:lvl>
    <w:lvl w:ilvl="5" w:tplc="C660C862" w:tentative="1">
      <w:start w:val="1"/>
      <w:numFmt w:val="bullet"/>
      <w:lvlText w:val=""/>
      <w:lvlJc w:val="left"/>
      <w:pPr>
        <w:ind w:left="4320" w:hanging="360"/>
      </w:pPr>
      <w:rPr>
        <w:rFonts w:ascii="Wingdings" w:hAnsi="Wingdings" w:hint="default"/>
      </w:rPr>
    </w:lvl>
    <w:lvl w:ilvl="6" w:tplc="CDB63982" w:tentative="1">
      <w:start w:val="1"/>
      <w:numFmt w:val="bullet"/>
      <w:lvlText w:val=""/>
      <w:lvlJc w:val="left"/>
      <w:pPr>
        <w:ind w:left="5040" w:hanging="360"/>
      </w:pPr>
      <w:rPr>
        <w:rFonts w:ascii="Symbol" w:hAnsi="Symbol" w:hint="default"/>
      </w:rPr>
    </w:lvl>
    <w:lvl w:ilvl="7" w:tplc="82DEDE9C" w:tentative="1">
      <w:start w:val="1"/>
      <w:numFmt w:val="bullet"/>
      <w:lvlText w:val="o"/>
      <w:lvlJc w:val="left"/>
      <w:pPr>
        <w:ind w:left="5760" w:hanging="360"/>
      </w:pPr>
      <w:rPr>
        <w:rFonts w:ascii="Courier New" w:hAnsi="Courier New" w:cs="Courier New" w:hint="default"/>
      </w:rPr>
    </w:lvl>
    <w:lvl w:ilvl="8" w:tplc="C1E4C984" w:tentative="1">
      <w:start w:val="1"/>
      <w:numFmt w:val="bullet"/>
      <w:lvlText w:val=""/>
      <w:lvlJc w:val="left"/>
      <w:pPr>
        <w:ind w:left="6480" w:hanging="360"/>
      </w:pPr>
      <w:rPr>
        <w:rFonts w:ascii="Wingdings" w:hAnsi="Wingdings" w:hint="default"/>
      </w:rPr>
    </w:lvl>
  </w:abstractNum>
  <w:abstractNum w:abstractNumId="17" w15:restartNumberingAfterBreak="0">
    <w:nsid w:val="582E1ACA"/>
    <w:multiLevelType w:val="hybridMultilevel"/>
    <w:tmpl w:val="D2DE2270"/>
    <w:lvl w:ilvl="0" w:tplc="3DCE51E4">
      <w:start w:val="1"/>
      <w:numFmt w:val="bullet"/>
      <w:lvlText w:val=""/>
      <w:lvlJc w:val="left"/>
      <w:pPr>
        <w:ind w:left="720" w:hanging="360"/>
      </w:pPr>
      <w:rPr>
        <w:rFonts w:ascii="Symbol" w:hAnsi="Symbol" w:hint="default"/>
        <w:color w:val="auto"/>
      </w:rPr>
    </w:lvl>
    <w:lvl w:ilvl="1" w:tplc="ED8CB056" w:tentative="1">
      <w:start w:val="1"/>
      <w:numFmt w:val="bullet"/>
      <w:lvlText w:val="o"/>
      <w:lvlJc w:val="left"/>
      <w:pPr>
        <w:ind w:left="1440" w:hanging="360"/>
      </w:pPr>
      <w:rPr>
        <w:rFonts w:ascii="Courier New" w:hAnsi="Courier New" w:hint="default"/>
      </w:rPr>
    </w:lvl>
    <w:lvl w:ilvl="2" w:tplc="52BEBDB6" w:tentative="1">
      <w:start w:val="1"/>
      <w:numFmt w:val="bullet"/>
      <w:lvlText w:val=""/>
      <w:lvlJc w:val="left"/>
      <w:pPr>
        <w:ind w:left="2160" w:hanging="360"/>
      </w:pPr>
      <w:rPr>
        <w:rFonts w:ascii="Wingdings" w:hAnsi="Wingdings" w:hint="default"/>
      </w:rPr>
    </w:lvl>
    <w:lvl w:ilvl="3" w:tplc="65F6FF6C" w:tentative="1">
      <w:start w:val="1"/>
      <w:numFmt w:val="bullet"/>
      <w:lvlText w:val=""/>
      <w:lvlJc w:val="left"/>
      <w:pPr>
        <w:ind w:left="2880" w:hanging="360"/>
      </w:pPr>
      <w:rPr>
        <w:rFonts w:ascii="Symbol" w:hAnsi="Symbol" w:hint="default"/>
      </w:rPr>
    </w:lvl>
    <w:lvl w:ilvl="4" w:tplc="656C6598" w:tentative="1">
      <w:start w:val="1"/>
      <w:numFmt w:val="bullet"/>
      <w:lvlText w:val="o"/>
      <w:lvlJc w:val="left"/>
      <w:pPr>
        <w:ind w:left="3600" w:hanging="360"/>
      </w:pPr>
      <w:rPr>
        <w:rFonts w:ascii="Courier New" w:hAnsi="Courier New" w:hint="default"/>
      </w:rPr>
    </w:lvl>
    <w:lvl w:ilvl="5" w:tplc="DC0AE3D8" w:tentative="1">
      <w:start w:val="1"/>
      <w:numFmt w:val="bullet"/>
      <w:lvlText w:val=""/>
      <w:lvlJc w:val="left"/>
      <w:pPr>
        <w:ind w:left="4320" w:hanging="360"/>
      </w:pPr>
      <w:rPr>
        <w:rFonts w:ascii="Wingdings" w:hAnsi="Wingdings" w:hint="default"/>
      </w:rPr>
    </w:lvl>
    <w:lvl w:ilvl="6" w:tplc="8FFA13EE" w:tentative="1">
      <w:start w:val="1"/>
      <w:numFmt w:val="bullet"/>
      <w:lvlText w:val=""/>
      <w:lvlJc w:val="left"/>
      <w:pPr>
        <w:ind w:left="5040" w:hanging="360"/>
      </w:pPr>
      <w:rPr>
        <w:rFonts w:ascii="Symbol" w:hAnsi="Symbol" w:hint="default"/>
      </w:rPr>
    </w:lvl>
    <w:lvl w:ilvl="7" w:tplc="F46C802E" w:tentative="1">
      <w:start w:val="1"/>
      <w:numFmt w:val="bullet"/>
      <w:lvlText w:val="o"/>
      <w:lvlJc w:val="left"/>
      <w:pPr>
        <w:ind w:left="5760" w:hanging="360"/>
      </w:pPr>
      <w:rPr>
        <w:rFonts w:ascii="Courier New" w:hAnsi="Courier New" w:hint="default"/>
      </w:rPr>
    </w:lvl>
    <w:lvl w:ilvl="8" w:tplc="F2F8D374" w:tentative="1">
      <w:start w:val="1"/>
      <w:numFmt w:val="bullet"/>
      <w:lvlText w:val=""/>
      <w:lvlJc w:val="left"/>
      <w:pPr>
        <w:ind w:left="6480" w:hanging="360"/>
      </w:pPr>
      <w:rPr>
        <w:rFonts w:ascii="Wingdings" w:hAnsi="Wingdings" w:hint="default"/>
      </w:rPr>
    </w:lvl>
  </w:abstractNum>
  <w:abstractNum w:abstractNumId="18" w15:restartNumberingAfterBreak="0">
    <w:nsid w:val="64136DFF"/>
    <w:multiLevelType w:val="hybridMultilevel"/>
    <w:tmpl w:val="522E3832"/>
    <w:lvl w:ilvl="0" w:tplc="7084D43A">
      <w:start w:val="1"/>
      <w:numFmt w:val="bullet"/>
      <w:lvlText w:val=""/>
      <w:lvlJc w:val="left"/>
      <w:pPr>
        <w:ind w:left="720" w:hanging="360"/>
      </w:pPr>
      <w:rPr>
        <w:rFonts w:ascii="Symbol" w:hAnsi="Symbol" w:hint="default"/>
        <w:color w:val="auto"/>
      </w:rPr>
    </w:lvl>
    <w:lvl w:ilvl="1" w:tplc="68AAADB0" w:tentative="1">
      <w:start w:val="1"/>
      <w:numFmt w:val="bullet"/>
      <w:lvlText w:val="o"/>
      <w:lvlJc w:val="left"/>
      <w:pPr>
        <w:ind w:left="1440" w:hanging="360"/>
      </w:pPr>
      <w:rPr>
        <w:rFonts w:ascii="Courier New" w:hAnsi="Courier New" w:hint="default"/>
      </w:rPr>
    </w:lvl>
    <w:lvl w:ilvl="2" w:tplc="BAEA5978" w:tentative="1">
      <w:start w:val="1"/>
      <w:numFmt w:val="bullet"/>
      <w:lvlText w:val=""/>
      <w:lvlJc w:val="left"/>
      <w:pPr>
        <w:ind w:left="2160" w:hanging="360"/>
      </w:pPr>
      <w:rPr>
        <w:rFonts w:ascii="Wingdings" w:hAnsi="Wingdings" w:hint="default"/>
      </w:rPr>
    </w:lvl>
    <w:lvl w:ilvl="3" w:tplc="C8923DF0" w:tentative="1">
      <w:start w:val="1"/>
      <w:numFmt w:val="bullet"/>
      <w:lvlText w:val=""/>
      <w:lvlJc w:val="left"/>
      <w:pPr>
        <w:ind w:left="2880" w:hanging="360"/>
      </w:pPr>
      <w:rPr>
        <w:rFonts w:ascii="Symbol" w:hAnsi="Symbol" w:hint="default"/>
      </w:rPr>
    </w:lvl>
    <w:lvl w:ilvl="4" w:tplc="9CB44E8C" w:tentative="1">
      <w:start w:val="1"/>
      <w:numFmt w:val="bullet"/>
      <w:lvlText w:val="o"/>
      <w:lvlJc w:val="left"/>
      <w:pPr>
        <w:ind w:left="3600" w:hanging="360"/>
      </w:pPr>
      <w:rPr>
        <w:rFonts w:ascii="Courier New" w:hAnsi="Courier New" w:hint="default"/>
      </w:rPr>
    </w:lvl>
    <w:lvl w:ilvl="5" w:tplc="DD8E17C4" w:tentative="1">
      <w:start w:val="1"/>
      <w:numFmt w:val="bullet"/>
      <w:lvlText w:val=""/>
      <w:lvlJc w:val="left"/>
      <w:pPr>
        <w:ind w:left="4320" w:hanging="360"/>
      </w:pPr>
      <w:rPr>
        <w:rFonts w:ascii="Wingdings" w:hAnsi="Wingdings" w:hint="default"/>
      </w:rPr>
    </w:lvl>
    <w:lvl w:ilvl="6" w:tplc="F87EC37C" w:tentative="1">
      <w:start w:val="1"/>
      <w:numFmt w:val="bullet"/>
      <w:lvlText w:val=""/>
      <w:lvlJc w:val="left"/>
      <w:pPr>
        <w:ind w:left="5040" w:hanging="360"/>
      </w:pPr>
      <w:rPr>
        <w:rFonts w:ascii="Symbol" w:hAnsi="Symbol" w:hint="default"/>
      </w:rPr>
    </w:lvl>
    <w:lvl w:ilvl="7" w:tplc="1152E8E0" w:tentative="1">
      <w:start w:val="1"/>
      <w:numFmt w:val="bullet"/>
      <w:lvlText w:val="o"/>
      <w:lvlJc w:val="left"/>
      <w:pPr>
        <w:ind w:left="5760" w:hanging="360"/>
      </w:pPr>
      <w:rPr>
        <w:rFonts w:ascii="Courier New" w:hAnsi="Courier New" w:hint="default"/>
      </w:rPr>
    </w:lvl>
    <w:lvl w:ilvl="8" w:tplc="9D66EFF6" w:tentative="1">
      <w:start w:val="1"/>
      <w:numFmt w:val="bullet"/>
      <w:lvlText w:val=""/>
      <w:lvlJc w:val="left"/>
      <w:pPr>
        <w:ind w:left="6480" w:hanging="360"/>
      </w:pPr>
      <w:rPr>
        <w:rFonts w:ascii="Wingdings" w:hAnsi="Wingdings" w:hint="default"/>
      </w:rPr>
    </w:lvl>
  </w:abstractNum>
  <w:abstractNum w:abstractNumId="19" w15:restartNumberingAfterBreak="0">
    <w:nsid w:val="67295EC7"/>
    <w:multiLevelType w:val="multilevel"/>
    <w:tmpl w:val="98E8AA2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D51BF2"/>
    <w:multiLevelType w:val="hybridMultilevel"/>
    <w:tmpl w:val="7336552A"/>
    <w:lvl w:ilvl="0" w:tplc="3904A5E0">
      <w:start w:val="1"/>
      <w:numFmt w:val="decimal"/>
      <w:lvlText w:val="%1."/>
      <w:lvlJc w:val="left"/>
      <w:pPr>
        <w:ind w:left="859" w:hanging="360"/>
      </w:pPr>
      <w:rPr>
        <w:rFonts w:ascii="Times New Roman" w:eastAsia="Times New Roman" w:hAnsi="Times New Roman" w:cs="Times New Roman" w:hint="default"/>
        <w:w w:val="100"/>
        <w:sz w:val="22"/>
        <w:szCs w:val="22"/>
        <w:lang w:val="en-US" w:eastAsia="en-US" w:bidi="ar-SA"/>
      </w:rPr>
    </w:lvl>
    <w:lvl w:ilvl="1" w:tplc="1CAE9ACC">
      <w:numFmt w:val="bullet"/>
      <w:lvlText w:val="•"/>
      <w:lvlJc w:val="left"/>
      <w:pPr>
        <w:ind w:left="1738" w:hanging="360"/>
      </w:pPr>
      <w:rPr>
        <w:rFonts w:hint="default"/>
        <w:lang w:val="en-US" w:eastAsia="en-US" w:bidi="ar-SA"/>
      </w:rPr>
    </w:lvl>
    <w:lvl w:ilvl="2" w:tplc="1C4E2BCE">
      <w:numFmt w:val="bullet"/>
      <w:lvlText w:val="•"/>
      <w:lvlJc w:val="left"/>
      <w:pPr>
        <w:ind w:left="2616" w:hanging="360"/>
      </w:pPr>
      <w:rPr>
        <w:rFonts w:hint="default"/>
        <w:lang w:val="en-US" w:eastAsia="en-US" w:bidi="ar-SA"/>
      </w:rPr>
    </w:lvl>
    <w:lvl w:ilvl="3" w:tplc="CC7A20FA">
      <w:numFmt w:val="bullet"/>
      <w:lvlText w:val="•"/>
      <w:lvlJc w:val="left"/>
      <w:pPr>
        <w:ind w:left="3494" w:hanging="360"/>
      </w:pPr>
      <w:rPr>
        <w:rFonts w:hint="default"/>
        <w:lang w:val="en-US" w:eastAsia="en-US" w:bidi="ar-SA"/>
      </w:rPr>
    </w:lvl>
    <w:lvl w:ilvl="4" w:tplc="8EDE6238">
      <w:numFmt w:val="bullet"/>
      <w:lvlText w:val="•"/>
      <w:lvlJc w:val="left"/>
      <w:pPr>
        <w:ind w:left="4372" w:hanging="360"/>
      </w:pPr>
      <w:rPr>
        <w:rFonts w:hint="default"/>
        <w:lang w:val="en-US" w:eastAsia="en-US" w:bidi="ar-SA"/>
      </w:rPr>
    </w:lvl>
    <w:lvl w:ilvl="5" w:tplc="835CC908">
      <w:numFmt w:val="bullet"/>
      <w:lvlText w:val="•"/>
      <w:lvlJc w:val="left"/>
      <w:pPr>
        <w:ind w:left="5250" w:hanging="360"/>
      </w:pPr>
      <w:rPr>
        <w:rFonts w:hint="default"/>
        <w:lang w:val="en-US" w:eastAsia="en-US" w:bidi="ar-SA"/>
      </w:rPr>
    </w:lvl>
    <w:lvl w:ilvl="6" w:tplc="D37E0D22">
      <w:numFmt w:val="bullet"/>
      <w:lvlText w:val="•"/>
      <w:lvlJc w:val="left"/>
      <w:pPr>
        <w:ind w:left="6128" w:hanging="360"/>
      </w:pPr>
      <w:rPr>
        <w:rFonts w:hint="default"/>
        <w:lang w:val="en-US" w:eastAsia="en-US" w:bidi="ar-SA"/>
      </w:rPr>
    </w:lvl>
    <w:lvl w:ilvl="7" w:tplc="57DE3CC8">
      <w:numFmt w:val="bullet"/>
      <w:lvlText w:val="•"/>
      <w:lvlJc w:val="left"/>
      <w:pPr>
        <w:ind w:left="7006" w:hanging="360"/>
      </w:pPr>
      <w:rPr>
        <w:rFonts w:hint="default"/>
        <w:lang w:val="en-US" w:eastAsia="en-US" w:bidi="ar-SA"/>
      </w:rPr>
    </w:lvl>
    <w:lvl w:ilvl="8" w:tplc="2FB0FD62">
      <w:numFmt w:val="bullet"/>
      <w:lvlText w:val="•"/>
      <w:lvlJc w:val="left"/>
      <w:pPr>
        <w:ind w:left="7884" w:hanging="360"/>
      </w:pPr>
      <w:rPr>
        <w:rFonts w:hint="default"/>
        <w:lang w:val="en-US" w:eastAsia="en-US" w:bidi="ar-SA"/>
      </w:rPr>
    </w:lvl>
  </w:abstractNum>
  <w:abstractNum w:abstractNumId="21" w15:restartNumberingAfterBreak="0">
    <w:nsid w:val="71691161"/>
    <w:multiLevelType w:val="hybridMultilevel"/>
    <w:tmpl w:val="84787206"/>
    <w:lvl w:ilvl="0" w:tplc="B94668C0">
      <w:start w:val="1"/>
      <w:numFmt w:val="bullet"/>
      <w:lvlText w:val="o"/>
      <w:lvlJc w:val="left"/>
      <w:pPr>
        <w:ind w:left="720" w:hanging="360"/>
      </w:pPr>
      <w:rPr>
        <w:rFonts w:ascii="Courier New" w:hAnsi="Courier New" w:hint="default"/>
      </w:rPr>
    </w:lvl>
    <w:lvl w:ilvl="1" w:tplc="F0988914" w:tentative="1">
      <w:start w:val="1"/>
      <w:numFmt w:val="bullet"/>
      <w:lvlText w:val="o"/>
      <w:lvlJc w:val="left"/>
      <w:pPr>
        <w:ind w:left="1440" w:hanging="360"/>
      </w:pPr>
      <w:rPr>
        <w:rFonts w:ascii="Courier New" w:hAnsi="Courier New" w:hint="default"/>
      </w:rPr>
    </w:lvl>
    <w:lvl w:ilvl="2" w:tplc="6F3EFD54" w:tentative="1">
      <w:start w:val="1"/>
      <w:numFmt w:val="bullet"/>
      <w:lvlText w:val=""/>
      <w:lvlJc w:val="left"/>
      <w:pPr>
        <w:ind w:left="2160" w:hanging="360"/>
      </w:pPr>
      <w:rPr>
        <w:rFonts w:ascii="Wingdings" w:hAnsi="Wingdings" w:hint="default"/>
      </w:rPr>
    </w:lvl>
    <w:lvl w:ilvl="3" w:tplc="182EDEE6" w:tentative="1">
      <w:start w:val="1"/>
      <w:numFmt w:val="bullet"/>
      <w:lvlText w:val=""/>
      <w:lvlJc w:val="left"/>
      <w:pPr>
        <w:ind w:left="2880" w:hanging="360"/>
      </w:pPr>
      <w:rPr>
        <w:rFonts w:ascii="Symbol" w:hAnsi="Symbol" w:hint="default"/>
      </w:rPr>
    </w:lvl>
    <w:lvl w:ilvl="4" w:tplc="C1B0EE52" w:tentative="1">
      <w:start w:val="1"/>
      <w:numFmt w:val="bullet"/>
      <w:lvlText w:val="o"/>
      <w:lvlJc w:val="left"/>
      <w:pPr>
        <w:ind w:left="3600" w:hanging="360"/>
      </w:pPr>
      <w:rPr>
        <w:rFonts w:ascii="Courier New" w:hAnsi="Courier New" w:hint="default"/>
      </w:rPr>
    </w:lvl>
    <w:lvl w:ilvl="5" w:tplc="7B14455A" w:tentative="1">
      <w:start w:val="1"/>
      <w:numFmt w:val="bullet"/>
      <w:lvlText w:val=""/>
      <w:lvlJc w:val="left"/>
      <w:pPr>
        <w:ind w:left="4320" w:hanging="360"/>
      </w:pPr>
      <w:rPr>
        <w:rFonts w:ascii="Wingdings" w:hAnsi="Wingdings" w:hint="default"/>
      </w:rPr>
    </w:lvl>
    <w:lvl w:ilvl="6" w:tplc="004A863A" w:tentative="1">
      <w:start w:val="1"/>
      <w:numFmt w:val="bullet"/>
      <w:lvlText w:val=""/>
      <w:lvlJc w:val="left"/>
      <w:pPr>
        <w:ind w:left="5040" w:hanging="360"/>
      </w:pPr>
      <w:rPr>
        <w:rFonts w:ascii="Symbol" w:hAnsi="Symbol" w:hint="default"/>
      </w:rPr>
    </w:lvl>
    <w:lvl w:ilvl="7" w:tplc="C0C6EFD6" w:tentative="1">
      <w:start w:val="1"/>
      <w:numFmt w:val="bullet"/>
      <w:lvlText w:val="o"/>
      <w:lvlJc w:val="left"/>
      <w:pPr>
        <w:ind w:left="5760" w:hanging="360"/>
      </w:pPr>
      <w:rPr>
        <w:rFonts w:ascii="Courier New" w:hAnsi="Courier New" w:hint="default"/>
      </w:rPr>
    </w:lvl>
    <w:lvl w:ilvl="8" w:tplc="8EFAA7A4" w:tentative="1">
      <w:start w:val="1"/>
      <w:numFmt w:val="bullet"/>
      <w:lvlText w:val=""/>
      <w:lvlJc w:val="left"/>
      <w:pPr>
        <w:ind w:left="6480" w:hanging="360"/>
      </w:pPr>
      <w:rPr>
        <w:rFonts w:ascii="Wingdings" w:hAnsi="Wingdings" w:hint="default"/>
      </w:rPr>
    </w:lvl>
  </w:abstractNum>
  <w:num w:numId="1" w16cid:durableId="1064791789">
    <w:abstractNumId w:val="6"/>
  </w:num>
  <w:num w:numId="2" w16cid:durableId="778376498">
    <w:abstractNumId w:val="13"/>
  </w:num>
  <w:num w:numId="3" w16cid:durableId="310791655">
    <w:abstractNumId w:val="12"/>
  </w:num>
  <w:num w:numId="4" w16cid:durableId="1977375905">
    <w:abstractNumId w:val="14"/>
  </w:num>
  <w:num w:numId="5" w16cid:durableId="1762414044">
    <w:abstractNumId w:val="21"/>
  </w:num>
  <w:num w:numId="6" w16cid:durableId="1656105508">
    <w:abstractNumId w:val="18"/>
  </w:num>
  <w:num w:numId="7" w16cid:durableId="2044016749">
    <w:abstractNumId w:val="17"/>
  </w:num>
  <w:num w:numId="8" w16cid:durableId="151071976">
    <w:abstractNumId w:val="10"/>
  </w:num>
  <w:num w:numId="9" w16cid:durableId="103892041">
    <w:abstractNumId w:val="11"/>
  </w:num>
  <w:num w:numId="10" w16cid:durableId="163829143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1" w16cid:durableId="56646006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2" w16cid:durableId="1561361664">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3" w16cid:durableId="1489781326">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4" w16cid:durableId="1075594226">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5" w16cid:durableId="186497424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6" w16cid:durableId="1453747897">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7" w16cid:durableId="190644999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8" w16cid:durableId="109008176">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9" w16cid:durableId="222644360">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0" w16cid:durableId="799956193">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1" w16cid:durableId="99263679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2" w16cid:durableId="131775929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3" w16cid:durableId="191669643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4" w16cid:durableId="899023228">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5" w16cid:durableId="1595170180">
    <w:abstractNumId w:val="15"/>
  </w:num>
  <w:num w:numId="26" w16cid:durableId="1835532942">
    <w:abstractNumId w:val="3"/>
  </w:num>
  <w:num w:numId="27" w16cid:durableId="1133719257">
    <w:abstractNumId w:val="1"/>
  </w:num>
  <w:num w:numId="28" w16cid:durableId="1879049934">
    <w:abstractNumId w:val="2"/>
  </w:num>
  <w:num w:numId="29" w16cid:durableId="858858057">
    <w:abstractNumId w:val="19"/>
  </w:num>
  <w:num w:numId="30" w16cid:durableId="1141926402">
    <w:abstractNumId w:val="20"/>
  </w:num>
  <w:num w:numId="31" w16cid:durableId="179244663">
    <w:abstractNumId w:val="5"/>
  </w:num>
  <w:num w:numId="32" w16cid:durableId="486216096">
    <w:abstractNumId w:val="16"/>
  </w:num>
  <w:num w:numId="33" w16cid:durableId="1334987461">
    <w:abstractNumId w:val="9"/>
  </w:num>
  <w:num w:numId="34" w16cid:durableId="1218123337">
    <w:abstractNumId w:val="7"/>
  </w:num>
  <w:num w:numId="35" w16cid:durableId="544025903">
    <w:abstractNumId w:val="4"/>
  </w:num>
  <w:num w:numId="36" w16cid:durableId="9183700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5EA"/>
    <w:rsid w:val="00021740"/>
    <w:rsid w:val="00033E31"/>
    <w:rsid w:val="0004126C"/>
    <w:rsid w:val="0008545B"/>
    <w:rsid w:val="00094AF2"/>
    <w:rsid w:val="000C0A6D"/>
    <w:rsid w:val="000F7D75"/>
    <w:rsid w:val="00113A6A"/>
    <w:rsid w:val="00142E0E"/>
    <w:rsid w:val="001F1254"/>
    <w:rsid w:val="00202099"/>
    <w:rsid w:val="00210E6B"/>
    <w:rsid w:val="0021242E"/>
    <w:rsid w:val="00242AF5"/>
    <w:rsid w:val="002F34A8"/>
    <w:rsid w:val="0030069E"/>
    <w:rsid w:val="0030239A"/>
    <w:rsid w:val="003257EF"/>
    <w:rsid w:val="003450AA"/>
    <w:rsid w:val="003B5180"/>
    <w:rsid w:val="003E5C71"/>
    <w:rsid w:val="0044481F"/>
    <w:rsid w:val="00492BD7"/>
    <w:rsid w:val="004D0B67"/>
    <w:rsid w:val="00535166"/>
    <w:rsid w:val="0057265B"/>
    <w:rsid w:val="005A1930"/>
    <w:rsid w:val="005A22DB"/>
    <w:rsid w:val="005A28FC"/>
    <w:rsid w:val="005C1AB0"/>
    <w:rsid w:val="005D653F"/>
    <w:rsid w:val="005F7EB7"/>
    <w:rsid w:val="00602D7E"/>
    <w:rsid w:val="00653C99"/>
    <w:rsid w:val="00662277"/>
    <w:rsid w:val="006632F8"/>
    <w:rsid w:val="0066512E"/>
    <w:rsid w:val="006725EA"/>
    <w:rsid w:val="0069328E"/>
    <w:rsid w:val="007046FB"/>
    <w:rsid w:val="007356FD"/>
    <w:rsid w:val="00736C19"/>
    <w:rsid w:val="007525DA"/>
    <w:rsid w:val="00766671"/>
    <w:rsid w:val="00816D7F"/>
    <w:rsid w:val="0088464A"/>
    <w:rsid w:val="008860B2"/>
    <w:rsid w:val="008E0CFF"/>
    <w:rsid w:val="008F5720"/>
    <w:rsid w:val="00921479"/>
    <w:rsid w:val="00950804"/>
    <w:rsid w:val="00996D33"/>
    <w:rsid w:val="009A51C4"/>
    <w:rsid w:val="009C4264"/>
    <w:rsid w:val="00A05DBC"/>
    <w:rsid w:val="00A77B9D"/>
    <w:rsid w:val="00AF4105"/>
    <w:rsid w:val="00B16A26"/>
    <w:rsid w:val="00B20896"/>
    <w:rsid w:val="00B446A1"/>
    <w:rsid w:val="00C00C19"/>
    <w:rsid w:val="00C07FFC"/>
    <w:rsid w:val="00C747D6"/>
    <w:rsid w:val="00C9332A"/>
    <w:rsid w:val="00CA61A1"/>
    <w:rsid w:val="00D01647"/>
    <w:rsid w:val="00D154CE"/>
    <w:rsid w:val="00D43B53"/>
    <w:rsid w:val="00D44334"/>
    <w:rsid w:val="00D4434C"/>
    <w:rsid w:val="00D4610B"/>
    <w:rsid w:val="00D72F2F"/>
    <w:rsid w:val="00DB69C7"/>
    <w:rsid w:val="00DE37DD"/>
    <w:rsid w:val="00E202FE"/>
    <w:rsid w:val="00E34D3E"/>
    <w:rsid w:val="00E41FC8"/>
    <w:rsid w:val="00E43A1A"/>
    <w:rsid w:val="00E752FE"/>
    <w:rsid w:val="00EA6015"/>
    <w:rsid w:val="00F87D4C"/>
    <w:rsid w:val="00FA0EE3"/>
    <w:rsid w:val="00FC0307"/>
    <w:rsid w:val="00FC2F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CCA7A"/>
  <w15:docId w15:val="{ABD75DE9-3170-9343-9C66-083EF4823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26C"/>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widowControl w:val="0"/>
      <w:autoSpaceDE w:val="0"/>
      <w:autoSpaceDN w:val="0"/>
      <w:spacing w:before="1"/>
      <w:ind w:left="140"/>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widowControl w:val="0"/>
      <w:autoSpaceDE w:val="0"/>
      <w:autoSpaceDN w:val="0"/>
      <w:ind w:left="140"/>
      <w:outlineLvl w:val="1"/>
    </w:pPr>
    <w:rPr>
      <w:rFonts w:ascii="Arial" w:eastAsia="Arial" w:hAnsi="Arial" w:cs="Arial"/>
      <w:b/>
      <w:bCs/>
      <w:sz w:val="28"/>
      <w:szCs w:val="28"/>
    </w:rPr>
  </w:style>
  <w:style w:type="paragraph" w:styleId="Heading3">
    <w:name w:val="heading 3"/>
    <w:basedOn w:val="Normal"/>
    <w:uiPriority w:val="9"/>
    <w:unhideWhenUsed/>
    <w:qFormat/>
    <w:pPr>
      <w:widowControl w:val="0"/>
      <w:autoSpaceDE w:val="0"/>
      <w:autoSpaceDN w:val="0"/>
      <w:ind w:left="140"/>
      <w:outlineLvl w:val="2"/>
    </w:pPr>
    <w:rPr>
      <w:rFonts w:ascii="Arial" w:eastAsia="Arial" w:hAnsi="Arial" w:cs="Arial"/>
      <w:b/>
      <w:bCs/>
      <w:sz w:val="26"/>
      <w:szCs w:val="26"/>
    </w:rPr>
  </w:style>
  <w:style w:type="paragraph" w:styleId="Heading6">
    <w:name w:val="heading 6"/>
    <w:basedOn w:val="Normal"/>
    <w:next w:val="Normal"/>
    <w:link w:val="Heading6Char"/>
    <w:uiPriority w:val="9"/>
    <w:semiHidden/>
    <w:unhideWhenUsed/>
    <w:qFormat/>
    <w:rsid w:val="004D0B67"/>
    <w:pPr>
      <w:keepNext/>
      <w:keepLines/>
      <w:widowControl w:val="0"/>
      <w:autoSpaceDE w:val="0"/>
      <w:autoSpaceDN w:val="0"/>
      <w:spacing w:before="40"/>
      <w:outlineLvl w:val="5"/>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sz w:val="22"/>
      <w:szCs w:val="22"/>
    </w:rPr>
  </w:style>
  <w:style w:type="paragraph" w:styleId="ListParagraph">
    <w:name w:val="List Paragraph"/>
    <w:basedOn w:val="Normal"/>
    <w:uiPriority w:val="1"/>
    <w:qFormat/>
    <w:pPr>
      <w:widowControl w:val="0"/>
      <w:autoSpaceDE w:val="0"/>
      <w:autoSpaceDN w:val="0"/>
      <w:ind w:left="859" w:right="222" w:hanging="360"/>
    </w:pPr>
    <w:rPr>
      <w:sz w:val="22"/>
      <w:szCs w:val="22"/>
    </w:rPr>
  </w:style>
  <w:style w:type="paragraph" w:customStyle="1" w:styleId="TableParagraph">
    <w:name w:val="Table Paragraph"/>
    <w:basedOn w:val="Normal"/>
    <w:uiPriority w:val="1"/>
    <w:qFormat/>
    <w:pPr>
      <w:widowControl w:val="0"/>
      <w:autoSpaceDE w:val="0"/>
      <w:autoSpaceDN w:val="0"/>
      <w:spacing w:before="1" w:line="243" w:lineRule="exact"/>
      <w:ind w:left="115"/>
    </w:pPr>
    <w:rPr>
      <w:sz w:val="22"/>
      <w:szCs w:val="22"/>
    </w:rPr>
  </w:style>
  <w:style w:type="paragraph" w:styleId="Header">
    <w:name w:val="header"/>
    <w:basedOn w:val="Normal"/>
    <w:link w:val="HeaderChar"/>
    <w:uiPriority w:val="99"/>
    <w:unhideWhenUsed/>
    <w:rsid w:val="00F87D4C"/>
    <w:pPr>
      <w:widowControl w:val="0"/>
      <w:tabs>
        <w:tab w:val="center" w:pos="4513"/>
        <w:tab w:val="right" w:pos="9026"/>
      </w:tabs>
      <w:autoSpaceDE w:val="0"/>
      <w:autoSpaceDN w:val="0"/>
    </w:pPr>
    <w:rPr>
      <w:sz w:val="22"/>
      <w:szCs w:val="22"/>
    </w:rPr>
  </w:style>
  <w:style w:type="character" w:customStyle="1" w:styleId="HeaderChar">
    <w:name w:val="Header Char"/>
    <w:basedOn w:val="DefaultParagraphFont"/>
    <w:link w:val="Header"/>
    <w:uiPriority w:val="99"/>
    <w:rsid w:val="00F87D4C"/>
    <w:rPr>
      <w:rFonts w:ascii="Times New Roman" w:eastAsia="Times New Roman" w:hAnsi="Times New Roman" w:cs="Times New Roman"/>
    </w:rPr>
  </w:style>
  <w:style w:type="paragraph" w:styleId="Footer">
    <w:name w:val="footer"/>
    <w:basedOn w:val="Normal"/>
    <w:link w:val="FooterChar"/>
    <w:uiPriority w:val="99"/>
    <w:unhideWhenUsed/>
    <w:rsid w:val="00F87D4C"/>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F87D4C"/>
    <w:rPr>
      <w:rFonts w:ascii="Times New Roman" w:eastAsia="Times New Roman" w:hAnsi="Times New Roman" w:cs="Times New Roman"/>
    </w:rPr>
  </w:style>
  <w:style w:type="table" w:styleId="TableGrid">
    <w:name w:val="Table Grid"/>
    <w:basedOn w:val="TableNormal"/>
    <w:uiPriority w:val="39"/>
    <w:rsid w:val="00D46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610B"/>
    <w:rPr>
      <w:color w:val="0000FF" w:themeColor="hyperlink"/>
      <w:u w:val="single"/>
    </w:rPr>
  </w:style>
  <w:style w:type="character" w:styleId="UnresolvedMention">
    <w:name w:val="Unresolved Mention"/>
    <w:basedOn w:val="DefaultParagraphFont"/>
    <w:uiPriority w:val="99"/>
    <w:semiHidden/>
    <w:unhideWhenUsed/>
    <w:rsid w:val="00D4610B"/>
    <w:rPr>
      <w:color w:val="605E5C"/>
      <w:shd w:val="clear" w:color="auto" w:fill="E1DFDD"/>
    </w:rPr>
  </w:style>
  <w:style w:type="character" w:customStyle="1" w:styleId="Heading6Char">
    <w:name w:val="Heading 6 Char"/>
    <w:basedOn w:val="DefaultParagraphFont"/>
    <w:link w:val="Heading6"/>
    <w:uiPriority w:val="9"/>
    <w:semiHidden/>
    <w:rsid w:val="004D0B67"/>
    <w:rPr>
      <w:rFonts w:asciiTheme="majorHAnsi" w:eastAsiaTheme="majorEastAsia" w:hAnsiTheme="majorHAnsi" w:cstheme="majorBidi"/>
      <w:color w:val="243F60" w:themeColor="accent1" w:themeShade="7F"/>
    </w:rPr>
  </w:style>
  <w:style w:type="character" w:customStyle="1" w:styleId="BodyTextChar">
    <w:name w:val="Body Text Char"/>
    <w:basedOn w:val="DefaultParagraphFont"/>
    <w:link w:val="BodyText"/>
    <w:uiPriority w:val="1"/>
    <w:rsid w:val="0044481F"/>
    <w:rPr>
      <w:rFonts w:ascii="Times New Roman" w:eastAsia="Times New Roman" w:hAnsi="Times New Roman" w:cs="Times New Roman"/>
    </w:rPr>
  </w:style>
  <w:style w:type="paragraph" w:styleId="NormalWeb">
    <w:name w:val="Normal (Web)"/>
    <w:basedOn w:val="Normal"/>
    <w:uiPriority w:val="99"/>
    <w:semiHidden/>
    <w:unhideWhenUsed/>
    <w:rsid w:val="00A77B9D"/>
    <w:pPr>
      <w:spacing w:before="100" w:beforeAutospacing="1" w:after="100" w:afterAutospacing="1"/>
    </w:pPr>
    <w:rPr>
      <w:lang w:val="en-IN" w:eastAsia="en-GB"/>
    </w:rPr>
  </w:style>
  <w:style w:type="character" w:customStyle="1" w:styleId="Heading2Char">
    <w:name w:val="Heading 2 Char"/>
    <w:basedOn w:val="DefaultParagraphFont"/>
    <w:link w:val="Heading2"/>
    <w:uiPriority w:val="9"/>
    <w:rsid w:val="0004126C"/>
    <w:rPr>
      <w:rFonts w:ascii="Arial" w:eastAsia="Arial" w:hAnsi="Arial" w:cs="Arial"/>
      <w:b/>
      <w:bCs/>
      <w:sz w:val="28"/>
      <w:szCs w:val="28"/>
    </w:rPr>
  </w:style>
  <w:style w:type="character" w:styleId="FollowedHyperlink">
    <w:name w:val="FollowedHyperlink"/>
    <w:basedOn w:val="DefaultParagraphFont"/>
    <w:uiPriority w:val="99"/>
    <w:semiHidden/>
    <w:unhideWhenUsed/>
    <w:rsid w:val="00B446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595723">
      <w:bodyDiv w:val="1"/>
      <w:marLeft w:val="0"/>
      <w:marRight w:val="0"/>
      <w:marTop w:val="0"/>
      <w:marBottom w:val="0"/>
      <w:divBdr>
        <w:top w:val="none" w:sz="0" w:space="0" w:color="auto"/>
        <w:left w:val="none" w:sz="0" w:space="0" w:color="auto"/>
        <w:bottom w:val="none" w:sz="0" w:space="0" w:color="auto"/>
        <w:right w:val="none" w:sz="0" w:space="0" w:color="auto"/>
      </w:divBdr>
    </w:div>
    <w:div w:id="399333721">
      <w:bodyDiv w:val="1"/>
      <w:marLeft w:val="0"/>
      <w:marRight w:val="0"/>
      <w:marTop w:val="0"/>
      <w:marBottom w:val="0"/>
      <w:divBdr>
        <w:top w:val="none" w:sz="0" w:space="0" w:color="auto"/>
        <w:left w:val="none" w:sz="0" w:space="0" w:color="auto"/>
        <w:bottom w:val="none" w:sz="0" w:space="0" w:color="auto"/>
        <w:right w:val="none" w:sz="0" w:space="0" w:color="auto"/>
      </w:divBdr>
    </w:div>
    <w:div w:id="1102728549">
      <w:bodyDiv w:val="1"/>
      <w:marLeft w:val="0"/>
      <w:marRight w:val="0"/>
      <w:marTop w:val="0"/>
      <w:marBottom w:val="0"/>
      <w:divBdr>
        <w:top w:val="none" w:sz="0" w:space="0" w:color="auto"/>
        <w:left w:val="none" w:sz="0" w:space="0" w:color="auto"/>
        <w:bottom w:val="none" w:sz="0" w:space="0" w:color="auto"/>
        <w:right w:val="none" w:sz="0" w:space="0" w:color="auto"/>
      </w:divBdr>
      <w:divsChild>
        <w:div w:id="1460611852">
          <w:marLeft w:val="0"/>
          <w:marRight w:val="0"/>
          <w:marTop w:val="225"/>
          <w:marBottom w:val="0"/>
          <w:divBdr>
            <w:top w:val="none" w:sz="0" w:space="0" w:color="auto"/>
            <w:left w:val="none" w:sz="0" w:space="0" w:color="auto"/>
            <w:bottom w:val="none" w:sz="0" w:space="0" w:color="auto"/>
            <w:right w:val="none" w:sz="0" w:space="0" w:color="auto"/>
          </w:divBdr>
          <w:divsChild>
            <w:div w:id="2036347349">
              <w:marLeft w:val="0"/>
              <w:marRight w:val="0"/>
              <w:marTop w:val="0"/>
              <w:marBottom w:val="0"/>
              <w:divBdr>
                <w:top w:val="none" w:sz="0" w:space="0" w:color="auto"/>
                <w:left w:val="none" w:sz="0" w:space="0" w:color="auto"/>
                <w:bottom w:val="none" w:sz="0" w:space="0" w:color="auto"/>
                <w:right w:val="none" w:sz="0" w:space="0" w:color="auto"/>
              </w:divBdr>
            </w:div>
          </w:divsChild>
        </w:div>
        <w:div w:id="579104110">
          <w:marLeft w:val="0"/>
          <w:marRight w:val="0"/>
          <w:marTop w:val="0"/>
          <w:marBottom w:val="0"/>
          <w:divBdr>
            <w:top w:val="none" w:sz="0" w:space="0" w:color="auto"/>
            <w:left w:val="none" w:sz="0" w:space="0" w:color="auto"/>
            <w:bottom w:val="none" w:sz="0" w:space="0" w:color="auto"/>
            <w:right w:val="none" w:sz="0" w:space="0" w:color="auto"/>
          </w:divBdr>
          <w:divsChild>
            <w:div w:id="271087416">
              <w:marLeft w:val="0"/>
              <w:marRight w:val="0"/>
              <w:marTop w:val="0"/>
              <w:marBottom w:val="0"/>
              <w:divBdr>
                <w:top w:val="none" w:sz="0" w:space="0" w:color="auto"/>
                <w:left w:val="none" w:sz="0" w:space="0" w:color="auto"/>
                <w:bottom w:val="none" w:sz="0" w:space="0" w:color="auto"/>
                <w:right w:val="none" w:sz="0" w:space="0" w:color="auto"/>
              </w:divBdr>
            </w:div>
            <w:div w:id="382947370">
              <w:marLeft w:val="0"/>
              <w:marRight w:val="0"/>
              <w:marTop w:val="0"/>
              <w:marBottom w:val="0"/>
              <w:divBdr>
                <w:top w:val="none" w:sz="0" w:space="0" w:color="auto"/>
                <w:left w:val="none" w:sz="0" w:space="0" w:color="auto"/>
                <w:bottom w:val="none" w:sz="0" w:space="0" w:color="auto"/>
                <w:right w:val="none" w:sz="0" w:space="0" w:color="auto"/>
              </w:divBdr>
              <w:divsChild>
                <w:div w:id="887031733">
                  <w:marLeft w:val="0"/>
                  <w:marRight w:val="0"/>
                  <w:marTop w:val="0"/>
                  <w:marBottom w:val="0"/>
                  <w:divBdr>
                    <w:top w:val="none" w:sz="0" w:space="0" w:color="auto"/>
                    <w:left w:val="none" w:sz="0" w:space="0" w:color="auto"/>
                    <w:bottom w:val="none" w:sz="0" w:space="0" w:color="auto"/>
                    <w:right w:val="none" w:sz="0" w:space="0" w:color="auto"/>
                  </w:divBdr>
                  <w:divsChild>
                    <w:div w:id="830409767">
                      <w:marLeft w:val="0"/>
                      <w:marRight w:val="0"/>
                      <w:marTop w:val="0"/>
                      <w:marBottom w:val="0"/>
                      <w:divBdr>
                        <w:top w:val="none" w:sz="0" w:space="0" w:color="auto"/>
                        <w:left w:val="none" w:sz="0" w:space="0" w:color="auto"/>
                        <w:bottom w:val="none" w:sz="0" w:space="0" w:color="auto"/>
                        <w:right w:val="none" w:sz="0" w:space="0" w:color="auto"/>
                      </w:divBdr>
                      <w:divsChild>
                        <w:div w:id="2132749360">
                          <w:marLeft w:val="0"/>
                          <w:marRight w:val="0"/>
                          <w:marTop w:val="0"/>
                          <w:marBottom w:val="0"/>
                          <w:divBdr>
                            <w:top w:val="none" w:sz="0" w:space="0" w:color="auto"/>
                            <w:left w:val="none" w:sz="0" w:space="0" w:color="auto"/>
                            <w:bottom w:val="none" w:sz="0" w:space="0" w:color="auto"/>
                            <w:right w:val="none" w:sz="0" w:space="0" w:color="auto"/>
                          </w:divBdr>
                          <w:divsChild>
                            <w:div w:id="16264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777499">
                  <w:marLeft w:val="0"/>
                  <w:marRight w:val="0"/>
                  <w:marTop w:val="0"/>
                  <w:marBottom w:val="0"/>
                  <w:divBdr>
                    <w:top w:val="none" w:sz="0" w:space="0" w:color="auto"/>
                    <w:left w:val="none" w:sz="0" w:space="0" w:color="auto"/>
                    <w:bottom w:val="none" w:sz="0" w:space="0" w:color="auto"/>
                    <w:right w:val="none" w:sz="0" w:space="0" w:color="auto"/>
                  </w:divBdr>
                  <w:divsChild>
                    <w:div w:id="900942517">
                      <w:marLeft w:val="0"/>
                      <w:marRight w:val="0"/>
                      <w:marTop w:val="0"/>
                      <w:marBottom w:val="0"/>
                      <w:divBdr>
                        <w:top w:val="none" w:sz="0" w:space="0" w:color="auto"/>
                        <w:left w:val="none" w:sz="0" w:space="0" w:color="auto"/>
                        <w:bottom w:val="none" w:sz="0" w:space="0" w:color="auto"/>
                        <w:right w:val="none" w:sz="0" w:space="0" w:color="auto"/>
                      </w:divBdr>
                      <w:divsChild>
                        <w:div w:id="1669602297">
                          <w:marLeft w:val="0"/>
                          <w:marRight w:val="0"/>
                          <w:marTop w:val="0"/>
                          <w:marBottom w:val="0"/>
                          <w:divBdr>
                            <w:top w:val="none" w:sz="0" w:space="0" w:color="auto"/>
                            <w:left w:val="none" w:sz="0" w:space="0" w:color="auto"/>
                            <w:bottom w:val="none" w:sz="0" w:space="0" w:color="auto"/>
                            <w:right w:val="none" w:sz="0" w:space="0" w:color="auto"/>
                          </w:divBdr>
                          <w:divsChild>
                            <w:div w:id="171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14972">
                  <w:marLeft w:val="0"/>
                  <w:marRight w:val="0"/>
                  <w:marTop w:val="0"/>
                  <w:marBottom w:val="0"/>
                  <w:divBdr>
                    <w:top w:val="none" w:sz="0" w:space="0" w:color="auto"/>
                    <w:left w:val="none" w:sz="0" w:space="0" w:color="auto"/>
                    <w:bottom w:val="none" w:sz="0" w:space="0" w:color="auto"/>
                    <w:right w:val="none" w:sz="0" w:space="0" w:color="auto"/>
                  </w:divBdr>
                  <w:divsChild>
                    <w:div w:id="31076547">
                      <w:marLeft w:val="0"/>
                      <w:marRight w:val="0"/>
                      <w:marTop w:val="0"/>
                      <w:marBottom w:val="0"/>
                      <w:divBdr>
                        <w:top w:val="none" w:sz="0" w:space="0" w:color="auto"/>
                        <w:left w:val="none" w:sz="0" w:space="0" w:color="auto"/>
                        <w:bottom w:val="none" w:sz="0" w:space="0" w:color="auto"/>
                        <w:right w:val="none" w:sz="0" w:space="0" w:color="auto"/>
                      </w:divBdr>
                      <w:divsChild>
                        <w:div w:id="819462254">
                          <w:marLeft w:val="0"/>
                          <w:marRight w:val="0"/>
                          <w:marTop w:val="0"/>
                          <w:marBottom w:val="0"/>
                          <w:divBdr>
                            <w:top w:val="none" w:sz="0" w:space="0" w:color="auto"/>
                            <w:left w:val="none" w:sz="0" w:space="0" w:color="auto"/>
                            <w:bottom w:val="none" w:sz="0" w:space="0" w:color="auto"/>
                            <w:right w:val="none" w:sz="0" w:space="0" w:color="auto"/>
                          </w:divBdr>
                          <w:divsChild>
                            <w:div w:id="82262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21328">
              <w:marLeft w:val="0"/>
              <w:marRight w:val="0"/>
              <w:marTop w:val="0"/>
              <w:marBottom w:val="0"/>
              <w:divBdr>
                <w:top w:val="single" w:sz="6" w:space="0" w:color="E6E6E6"/>
                <w:left w:val="none" w:sz="0" w:space="0" w:color="auto"/>
                <w:bottom w:val="none" w:sz="0" w:space="0" w:color="auto"/>
                <w:right w:val="none" w:sz="0" w:space="0" w:color="auto"/>
              </w:divBdr>
            </w:div>
          </w:divsChild>
        </w:div>
      </w:divsChild>
    </w:div>
    <w:div w:id="1207445989">
      <w:bodyDiv w:val="1"/>
      <w:marLeft w:val="0"/>
      <w:marRight w:val="0"/>
      <w:marTop w:val="0"/>
      <w:marBottom w:val="0"/>
      <w:divBdr>
        <w:top w:val="none" w:sz="0" w:space="0" w:color="auto"/>
        <w:left w:val="none" w:sz="0" w:space="0" w:color="auto"/>
        <w:bottom w:val="none" w:sz="0" w:space="0" w:color="auto"/>
        <w:right w:val="none" w:sz="0" w:space="0" w:color="auto"/>
      </w:divBdr>
      <w:divsChild>
        <w:div w:id="189687075">
          <w:marLeft w:val="0"/>
          <w:marRight w:val="0"/>
          <w:marTop w:val="180"/>
          <w:marBottom w:val="0"/>
          <w:divBdr>
            <w:top w:val="none" w:sz="0" w:space="0" w:color="auto"/>
            <w:left w:val="none" w:sz="0" w:space="0" w:color="auto"/>
            <w:bottom w:val="none" w:sz="0" w:space="0" w:color="auto"/>
            <w:right w:val="none" w:sz="0" w:space="0" w:color="auto"/>
          </w:divBdr>
          <w:divsChild>
            <w:div w:id="1913658470">
              <w:marLeft w:val="0"/>
              <w:marRight w:val="0"/>
              <w:marTop w:val="0"/>
              <w:marBottom w:val="0"/>
              <w:divBdr>
                <w:top w:val="none" w:sz="0" w:space="0" w:color="auto"/>
                <w:left w:val="none" w:sz="0" w:space="0" w:color="auto"/>
                <w:bottom w:val="none" w:sz="0" w:space="0" w:color="auto"/>
                <w:right w:val="none" w:sz="0" w:space="0" w:color="auto"/>
              </w:divBdr>
            </w:div>
          </w:divsChild>
        </w:div>
        <w:div w:id="442920896">
          <w:marLeft w:val="0"/>
          <w:marRight w:val="0"/>
          <w:marTop w:val="60"/>
          <w:marBottom w:val="0"/>
          <w:divBdr>
            <w:top w:val="none" w:sz="0" w:space="0" w:color="auto"/>
            <w:left w:val="none" w:sz="0" w:space="0" w:color="auto"/>
            <w:bottom w:val="none" w:sz="0" w:space="0" w:color="auto"/>
            <w:right w:val="none" w:sz="0" w:space="0" w:color="auto"/>
          </w:divBdr>
        </w:div>
      </w:divsChild>
    </w:div>
    <w:div w:id="1569270080">
      <w:bodyDiv w:val="1"/>
      <w:marLeft w:val="0"/>
      <w:marRight w:val="0"/>
      <w:marTop w:val="0"/>
      <w:marBottom w:val="0"/>
      <w:divBdr>
        <w:top w:val="none" w:sz="0" w:space="0" w:color="auto"/>
        <w:left w:val="none" w:sz="0" w:space="0" w:color="auto"/>
        <w:bottom w:val="none" w:sz="0" w:space="0" w:color="auto"/>
        <w:right w:val="none" w:sz="0" w:space="0" w:color="auto"/>
      </w:divBdr>
    </w:div>
    <w:div w:id="1589188295">
      <w:bodyDiv w:val="1"/>
      <w:marLeft w:val="0"/>
      <w:marRight w:val="0"/>
      <w:marTop w:val="0"/>
      <w:marBottom w:val="0"/>
      <w:divBdr>
        <w:top w:val="none" w:sz="0" w:space="0" w:color="auto"/>
        <w:left w:val="none" w:sz="0" w:space="0" w:color="auto"/>
        <w:bottom w:val="none" w:sz="0" w:space="0" w:color="auto"/>
        <w:right w:val="none" w:sz="0" w:space="0" w:color="auto"/>
      </w:divBdr>
    </w:div>
    <w:div w:id="2087459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jpeg"/><Relationship Id="rId26" Type="http://schemas.openxmlformats.org/officeDocument/2006/relationships/header" Target="header2.xml"/><Relationship Id="rId39" Type="http://schemas.openxmlformats.org/officeDocument/2006/relationships/image" Target="media/image13.jpeg"/><Relationship Id="rId21" Type="http://schemas.openxmlformats.org/officeDocument/2006/relationships/diagramLayout" Target="diagrams/layout1.xml"/><Relationship Id="rId34" Type="http://schemas.openxmlformats.org/officeDocument/2006/relationships/hyperlink" Target="https://www.faa.gov/documentLibrary/media/Advisory_Circular/150-5200-28G-NOTAMs-2022.pdf" TargetMode="External"/><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www.nationsencyclopedia.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hyperlink" Target="https://www.cnn.com/travel/article/faa-computer-outage-flights-grounded/index.htm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Colors" Target="diagrams/colors1.xml"/><Relationship Id="rId28" Type="http://schemas.openxmlformats.org/officeDocument/2006/relationships/footer" Target="footer3.xml"/><Relationship Id="rId36" Type="http://schemas.openxmlformats.org/officeDocument/2006/relationships/image" Target="media/image10.jpeg"/><Relationship Id="rId10" Type="http://schemas.openxmlformats.org/officeDocument/2006/relationships/image" Target="media/image3.png"/><Relationship Id="rId19" Type="http://schemas.openxmlformats.org/officeDocument/2006/relationships/image" Target="https://www.faa.gov/air_traffic/publications/atpubs/notam_html/images/notam_img_4d3.jpg" TargetMode="External"/><Relationship Id="rId31" Type="http://schemas.openxmlformats.org/officeDocument/2006/relationships/hyperlink" Target="https://www.cnn.com/profiles/gregory-wallace" TargetMode="External"/><Relationship Id="rId44"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https://dynaimage.cdn.cnn.com/cnn/digital-images/org/3ef6d990-dcb4-40df-abe2-11d73a465243.png" TargetMode="External"/><Relationship Id="rId14" Type="http://schemas.openxmlformats.org/officeDocument/2006/relationships/image" Target="https://fl360aero.com/upload/blogs/1224_Untitled%20design.jpg" TargetMode="External"/><Relationship Id="rId22" Type="http://schemas.openxmlformats.org/officeDocument/2006/relationships/diagramQuickStyle" Target="diagrams/quickStyle1.xml"/><Relationship Id="rId27" Type="http://schemas.openxmlformats.org/officeDocument/2006/relationships/footer" Target="footer2.xml"/><Relationship Id="rId30" Type="http://schemas.openxmlformats.org/officeDocument/2006/relationships/hyperlink" Target="https://www.cnn.com/profiles/pete-muntean" TargetMode="External"/><Relationship Id="rId35" Type="http://schemas.openxmlformats.org/officeDocument/2006/relationships/image" Target="media/image9.png"/><Relationship Id="rId43" Type="http://schemas.openxmlformats.org/officeDocument/2006/relationships/header" Target="header4.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s30121.pcdn.co/wp-content/uploads/2022/06/NOTAM-Explained.png" TargetMode="External"/><Relationship Id="rId25" Type="http://schemas.openxmlformats.org/officeDocument/2006/relationships/header" Target="header1.xml"/><Relationship Id="rId33" Type="http://schemas.openxmlformats.org/officeDocument/2006/relationships/hyperlink" Target="https://flightaware.com/squawks/view/1/1_year/new/91563/FAA_System_Outage_Causes_Mass_Delays_and_Cancellations" TargetMode="External"/><Relationship Id="rId38" Type="http://schemas.openxmlformats.org/officeDocument/2006/relationships/image" Target="media/image12.jpeg"/><Relationship Id="rId46"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hyperlink" Target="https://notams.aim.faa.gov/notamSearch/nsapp.html"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5163BA-5295-0D4C-B1E6-9BE5B795C0E9}" type="doc">
      <dgm:prSet loTypeId="urn:microsoft.com/office/officeart/2005/8/layout/cycle3#1" qsTypeId="urn:microsoft.com/office/officeart/2005/8/quickstyle/simple1" qsCatId="simple" csTypeId="urn:microsoft.com/office/officeart/2005/8/colors/colorful5" csCatId="colorful" phldr="1"/>
      <dgm:spPr/>
      <dgm:t>
        <a:bodyPr/>
        <a:lstStyle/>
        <a:p>
          <a:endParaRPr lang="en-US"/>
        </a:p>
      </dgm:t>
    </dgm:pt>
    <dgm:pt modelId="{7601B73E-604C-1043-85EE-33620A28BDF9}">
      <dgm:prSet phldrT="[Text]"/>
      <dgm:spPr>
        <a:xfrm>
          <a:off x="5811897" y="1796264"/>
          <a:ext cx="3159538" cy="1579769"/>
        </a:xfrm>
        <a:prstGeom prst="roundRect">
          <a:avLst/>
        </a:prstGeom>
        <a:solidFill>
          <a:srgbClr val="28AFCE">
            <a:hueOff val="1375783"/>
            <a:satOff val="2123"/>
            <a:lumOff val="-1412"/>
            <a:alphaOff val="0"/>
          </a:srgbClr>
        </a:solidFill>
        <a:ln w="25400">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Arial"/>
              <a:ea typeface="+mn-ea"/>
              <a:cs typeface="+mn-cs"/>
            </a:rPr>
            <a:t>2. </a:t>
          </a:r>
          <a:r>
            <a:rPr lang="en-US" dirty="0">
              <a:solidFill>
                <a:srgbClr val="9CCB3B">
                  <a:lumMod val="60000"/>
                  <a:lumOff val="40000"/>
                </a:srgbClr>
              </a:solidFill>
              <a:latin typeface="Arial"/>
              <a:ea typeface="+mn-ea"/>
              <a:cs typeface="+mn-cs"/>
            </a:rPr>
            <a:t>Research</a:t>
          </a:r>
          <a:r>
            <a:rPr lang="en-US" dirty="0">
              <a:solidFill>
                <a:sysClr val="window" lastClr="FFFFFF"/>
              </a:solidFill>
              <a:latin typeface="Arial"/>
              <a:ea typeface="+mn-ea"/>
              <a:cs typeface="+mn-cs"/>
            </a:rPr>
            <a:t> : </a:t>
          </a:r>
          <a:r>
            <a:rPr lang="en-US" b="0" i="0" dirty="0">
              <a:solidFill>
                <a:sysClr val="window" lastClr="FFFFFF"/>
              </a:solidFill>
              <a:latin typeface="Arial"/>
              <a:ea typeface="+mn-ea"/>
              <a:cs typeface="+mn-cs"/>
            </a:rPr>
            <a:t>The research would involve a review of existing literature on the best practices for maintaining critical systems and preventing system outages in the industry.</a:t>
          </a:r>
          <a:endParaRPr lang="en-US" dirty="0">
            <a:solidFill>
              <a:sysClr val="window" lastClr="FFFFFF"/>
            </a:solidFill>
            <a:latin typeface="Arial"/>
            <a:ea typeface="+mn-ea"/>
            <a:cs typeface="+mn-cs"/>
          </a:endParaRPr>
        </a:p>
      </dgm:t>
    </dgm:pt>
    <dgm:pt modelId="{3CACF659-356C-7846-9559-78C4FF6C5FF3}" type="parTrans" cxnId="{F9AF115D-AED8-4A40-BC23-DF39D21BF0E4}">
      <dgm:prSet/>
      <dgm:spPr/>
      <dgm:t>
        <a:bodyPr/>
        <a:lstStyle/>
        <a:p>
          <a:endParaRPr lang="en-US"/>
        </a:p>
      </dgm:t>
    </dgm:pt>
    <dgm:pt modelId="{65E85008-302E-384B-9066-BF68F7157F49}" type="sibTrans" cxnId="{F9AF115D-AED8-4A40-BC23-DF39D21BF0E4}">
      <dgm:prSet/>
      <dgm:spPr/>
      <dgm:t>
        <a:bodyPr/>
        <a:lstStyle/>
        <a:p>
          <a:endParaRPr lang="en-US"/>
        </a:p>
      </dgm:t>
    </dgm:pt>
    <dgm:pt modelId="{BCC404D8-DD72-EA46-B23C-E1A59CF29F76}">
      <dgm:prSet phldrT="[Text]"/>
      <dgm:spPr>
        <a:xfrm>
          <a:off x="5811897" y="5149899"/>
          <a:ext cx="3159538" cy="1579769"/>
        </a:xfrm>
        <a:prstGeom prst="roundRect">
          <a:avLst/>
        </a:prstGeom>
        <a:solidFill>
          <a:srgbClr val="28AFCE">
            <a:hueOff val="2751566"/>
            <a:satOff val="4245"/>
            <a:lumOff val="-2824"/>
            <a:alphaOff val="0"/>
          </a:srgbClr>
        </a:solidFill>
        <a:ln w="25400">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Arial"/>
              <a:ea typeface="+mn-ea"/>
              <a:cs typeface="+mn-cs"/>
            </a:rPr>
            <a:t>3. </a:t>
          </a:r>
          <a:r>
            <a:rPr lang="en-US" b="1" dirty="0">
              <a:solidFill>
                <a:srgbClr val="DBE120">
                  <a:lumMod val="60000"/>
                  <a:lumOff val="40000"/>
                </a:srgbClr>
              </a:solidFill>
              <a:latin typeface="Arial"/>
              <a:ea typeface="+mn-ea"/>
              <a:cs typeface="+mn-cs"/>
            </a:rPr>
            <a:t>Analyze data</a:t>
          </a:r>
          <a:r>
            <a:rPr lang="en-US" dirty="0">
              <a:solidFill>
                <a:sysClr val="window" lastClr="FFFFFF"/>
              </a:solidFill>
              <a:latin typeface="Arial"/>
              <a:ea typeface="+mn-ea"/>
              <a:cs typeface="+mn-cs"/>
            </a:rPr>
            <a:t>: A</a:t>
          </a:r>
          <a:r>
            <a:rPr lang="en-US" b="0" i="0" dirty="0">
              <a:solidFill>
                <a:sysClr val="window" lastClr="FFFFFF"/>
              </a:solidFill>
              <a:latin typeface="Arial"/>
              <a:ea typeface="+mn-ea"/>
              <a:cs typeface="+mn-cs"/>
            </a:rPr>
            <a:t>ssessment of the financial and operational impacts of the outage on airlines and passengers, as well as the public's perception of the incident.</a:t>
          </a:r>
          <a:endParaRPr lang="en-US" dirty="0">
            <a:solidFill>
              <a:sysClr val="window" lastClr="FFFFFF"/>
            </a:solidFill>
            <a:latin typeface="Arial"/>
            <a:ea typeface="+mn-ea"/>
            <a:cs typeface="+mn-cs"/>
          </a:endParaRPr>
        </a:p>
      </dgm:t>
    </dgm:pt>
    <dgm:pt modelId="{592BF0CA-D01F-034D-BCAA-ED92223D1CD0}" type="parTrans" cxnId="{47B78D6B-9D5B-E84F-A0C0-19EFA2E09E88}">
      <dgm:prSet/>
      <dgm:spPr/>
      <dgm:t>
        <a:bodyPr/>
        <a:lstStyle/>
        <a:p>
          <a:endParaRPr lang="en-US"/>
        </a:p>
      </dgm:t>
    </dgm:pt>
    <dgm:pt modelId="{2ABE0494-3249-9B48-8D43-F5B26BED421B}" type="sibTrans" cxnId="{47B78D6B-9D5B-E84F-A0C0-19EFA2E09E88}">
      <dgm:prSet/>
      <dgm:spPr/>
      <dgm:t>
        <a:bodyPr/>
        <a:lstStyle/>
        <a:p>
          <a:endParaRPr lang="en-US"/>
        </a:p>
      </dgm:t>
    </dgm:pt>
    <dgm:pt modelId="{15BB3E25-1EDA-BF4F-B13C-F1D9B2376382}">
      <dgm:prSet phldrT="[Text]"/>
      <dgm:spPr>
        <a:xfrm>
          <a:off x="2907564" y="6826717"/>
          <a:ext cx="3159538" cy="1579769"/>
        </a:xfrm>
        <a:prstGeom prst="roundRect">
          <a:avLst/>
        </a:prstGeom>
        <a:solidFill>
          <a:srgbClr val="28AFCE">
            <a:hueOff val="4127349"/>
            <a:satOff val="6368"/>
            <a:lumOff val="-4235"/>
            <a:alphaOff val="0"/>
          </a:srgbClr>
        </a:solidFill>
        <a:ln w="25400">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Arial"/>
              <a:ea typeface="+mn-ea"/>
              <a:cs typeface="+mn-cs"/>
            </a:rPr>
            <a:t>4. </a:t>
          </a:r>
          <a:r>
            <a:rPr lang="en-US" b="0" dirty="0">
              <a:solidFill>
                <a:srgbClr val="006646">
                  <a:lumMod val="60000"/>
                  <a:lumOff val="40000"/>
                </a:srgbClr>
              </a:solidFill>
              <a:latin typeface="Arial"/>
              <a:ea typeface="+mn-ea"/>
              <a:cs typeface="+mn-cs"/>
            </a:rPr>
            <a:t>Artifact creation </a:t>
          </a:r>
          <a:r>
            <a:rPr lang="en-US" dirty="0">
              <a:solidFill>
                <a:sysClr val="window" lastClr="FFFFFF"/>
              </a:solidFill>
              <a:latin typeface="Arial"/>
              <a:ea typeface="+mn-ea"/>
              <a:cs typeface="+mn-cs"/>
            </a:rPr>
            <a:t>: A</a:t>
          </a:r>
          <a:r>
            <a:rPr lang="en-US" b="0" i="0" dirty="0">
              <a:solidFill>
                <a:sysClr val="window" lastClr="FFFFFF"/>
              </a:solidFill>
              <a:latin typeface="Arial"/>
              <a:ea typeface="+mn-ea"/>
              <a:cs typeface="+mn-cs"/>
            </a:rPr>
            <a:t>n artifact would be created that outlines best practices for maintaining critical systems and preventing system outages, with a focus on the aviation industry. This artifact could take the form of a set of guidelines, a checklist, or a training program for FAA personnel and airline employees</a:t>
          </a:r>
          <a:endParaRPr lang="en-US" dirty="0">
            <a:solidFill>
              <a:sysClr val="window" lastClr="FFFFFF"/>
            </a:solidFill>
            <a:latin typeface="Arial"/>
            <a:ea typeface="+mn-ea"/>
            <a:cs typeface="+mn-cs"/>
          </a:endParaRPr>
        </a:p>
      </dgm:t>
    </dgm:pt>
    <dgm:pt modelId="{9FCEF1E7-AC90-594F-B73D-15174C449ECA}" type="parTrans" cxnId="{CCC71632-EEED-AF43-BF19-FADCF399B0D5}">
      <dgm:prSet/>
      <dgm:spPr/>
      <dgm:t>
        <a:bodyPr/>
        <a:lstStyle/>
        <a:p>
          <a:endParaRPr lang="en-US"/>
        </a:p>
      </dgm:t>
    </dgm:pt>
    <dgm:pt modelId="{0B4F90A1-9129-3941-9F90-E35F077750FB}" type="sibTrans" cxnId="{CCC71632-EEED-AF43-BF19-FADCF399B0D5}">
      <dgm:prSet/>
      <dgm:spPr/>
      <dgm:t>
        <a:bodyPr/>
        <a:lstStyle/>
        <a:p>
          <a:endParaRPr lang="en-US"/>
        </a:p>
      </dgm:t>
    </dgm:pt>
    <dgm:pt modelId="{0D1AA9BB-CD8A-D04A-ADAD-986CCFC12933}">
      <dgm:prSet phldrT="[Text]"/>
      <dgm:spPr>
        <a:xfrm>
          <a:off x="54036" y="5200703"/>
          <a:ext cx="3159538" cy="1579769"/>
        </a:xfrm>
        <a:prstGeom prst="roundRect">
          <a:avLst/>
        </a:prstGeom>
        <a:solidFill>
          <a:srgbClr val="28AFCE">
            <a:hueOff val="5503132"/>
            <a:satOff val="8490"/>
            <a:lumOff val="-5647"/>
            <a:alphaOff val="0"/>
          </a:srgbClr>
        </a:solidFill>
        <a:ln w="25400">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Arial"/>
              <a:ea typeface="+mn-ea"/>
              <a:cs typeface="+mn-cs"/>
            </a:rPr>
            <a:t>5. </a:t>
          </a:r>
          <a:r>
            <a:rPr lang="en-US" b="1" dirty="0">
              <a:solidFill>
                <a:srgbClr val="DBE120">
                  <a:lumMod val="40000"/>
                  <a:lumOff val="60000"/>
                </a:srgbClr>
              </a:solidFill>
              <a:latin typeface="Arial"/>
              <a:ea typeface="+mn-ea"/>
              <a:cs typeface="+mn-cs"/>
            </a:rPr>
            <a:t>Intervention &amp; Artifact Review: </a:t>
          </a:r>
          <a:r>
            <a:rPr lang="en-US" b="0" i="0" dirty="0">
              <a:solidFill>
                <a:sysClr val="window" lastClr="FFFFFF"/>
              </a:solidFill>
              <a:latin typeface="Arial"/>
              <a:ea typeface="+mn-ea"/>
              <a:cs typeface="+mn-cs"/>
            </a:rPr>
            <a:t>The artifact would be introduced as an intervention to address the problem of system outages in the aviation industry. The effectiveness of the artifact would be evaluated through a review of its implementation and impact on the industry.</a:t>
          </a:r>
          <a:endParaRPr lang="en-US" b="1" dirty="0">
            <a:solidFill>
              <a:srgbClr val="DBE120">
                <a:lumMod val="40000"/>
                <a:lumOff val="60000"/>
              </a:srgbClr>
            </a:solidFill>
            <a:latin typeface="Arial"/>
            <a:ea typeface="+mn-ea"/>
            <a:cs typeface="+mn-cs"/>
          </a:endParaRPr>
        </a:p>
      </dgm:t>
    </dgm:pt>
    <dgm:pt modelId="{E1FC4E96-6F5D-6548-8871-A6B1A179ABC6}" type="parTrans" cxnId="{8A0E197B-6E8B-0A40-9E14-F5C67BD95175}">
      <dgm:prSet/>
      <dgm:spPr/>
      <dgm:t>
        <a:bodyPr/>
        <a:lstStyle/>
        <a:p>
          <a:endParaRPr lang="en-US"/>
        </a:p>
      </dgm:t>
    </dgm:pt>
    <dgm:pt modelId="{DE53C4A9-22A6-E447-98FD-0A082D3B35F0}" type="sibTrans" cxnId="{8A0E197B-6E8B-0A40-9E14-F5C67BD95175}">
      <dgm:prSet/>
      <dgm:spPr/>
      <dgm:t>
        <a:bodyPr/>
        <a:lstStyle/>
        <a:p>
          <a:endParaRPr lang="en-US"/>
        </a:p>
      </dgm:t>
    </dgm:pt>
    <dgm:pt modelId="{2F1AC932-33D5-464C-B926-5A9739E58D70}">
      <dgm:prSet/>
      <dgm:spPr>
        <a:xfrm>
          <a:off x="2928786" y="119413"/>
          <a:ext cx="3159538" cy="1579769"/>
        </a:xfrm>
        <a:prstGeom prst="roundRect">
          <a:avLst/>
        </a:prstGeom>
        <a:solidFill>
          <a:srgbClr val="28AFCE">
            <a:hueOff val="0"/>
            <a:satOff val="0"/>
            <a:lumOff val="0"/>
            <a:alphaOff val="0"/>
          </a:srgbClr>
        </a:solidFill>
        <a:ln w="25400">
          <a:solidFill>
            <a:sysClr val="window" lastClr="FFFFFF">
              <a:hueOff val="0"/>
              <a:satOff val="0"/>
              <a:lumOff val="0"/>
              <a:alphaOff val="0"/>
            </a:sysClr>
          </a:solidFill>
          <a:prstDash val="solid"/>
        </a:ln>
        <a:effectLst/>
      </dgm:spPr>
      <dgm:t>
        <a:bodyPr/>
        <a:lstStyle/>
        <a:p>
          <a:pPr>
            <a:buNone/>
          </a:pPr>
          <a:r>
            <a:rPr lang="en-US" b="0" i="0" dirty="0">
              <a:solidFill>
                <a:sysClr val="window" lastClr="FFFFFF"/>
              </a:solidFill>
              <a:latin typeface="Arial"/>
              <a:ea typeface="+mn-ea"/>
              <a:cs typeface="+mn-cs"/>
            </a:rPr>
            <a:t>1.</a:t>
          </a:r>
          <a:r>
            <a:rPr lang="en-US" b="1" i="0" dirty="0">
              <a:solidFill>
                <a:srgbClr val="BB17AB"/>
              </a:solidFill>
              <a:latin typeface="Arial"/>
              <a:ea typeface="+mn-ea"/>
              <a:cs typeface="+mn-cs"/>
            </a:rPr>
            <a:t> Problem Domain Identification</a:t>
          </a:r>
          <a:r>
            <a:rPr lang="en-US" b="0" i="0" dirty="0">
              <a:solidFill>
                <a:sysClr val="window" lastClr="FFFFFF"/>
              </a:solidFill>
              <a:latin typeface="Arial"/>
              <a:ea typeface="+mn-ea"/>
              <a:cs typeface="+mn-cs"/>
            </a:rPr>
            <a:t>:  The cause of the outage was initially suspected to be a cyberattack, but it was later determined to be an honest mistake made by an FAA engineer. However, this incident highlights the importance of maintaining critical systems and following proper procedures to prevent such disruptions from happening in the future.</a:t>
          </a:r>
          <a:endParaRPr lang="en-US" dirty="0">
            <a:solidFill>
              <a:sysClr val="window" lastClr="FFFFFF"/>
            </a:solidFill>
            <a:latin typeface="Arial"/>
            <a:ea typeface="+mn-ea"/>
            <a:cs typeface="+mn-cs"/>
          </a:endParaRPr>
        </a:p>
      </dgm:t>
    </dgm:pt>
    <dgm:pt modelId="{C2859FCB-F587-3F44-90D6-4D1BD641B814}" type="parTrans" cxnId="{656A881B-9396-A641-96A2-38CA1B759867}">
      <dgm:prSet/>
      <dgm:spPr/>
      <dgm:t>
        <a:bodyPr/>
        <a:lstStyle/>
        <a:p>
          <a:endParaRPr lang="en-US"/>
        </a:p>
      </dgm:t>
    </dgm:pt>
    <dgm:pt modelId="{201171A8-74B4-CC47-A986-D60418B26D33}" type="sibTrans" cxnId="{656A881B-9396-A641-96A2-38CA1B759867}">
      <dgm:prSet/>
      <dgm:spPr>
        <a:xfrm>
          <a:off x="375200" y="109565"/>
          <a:ext cx="8266710" cy="8266710"/>
        </a:xfrm>
        <a:prstGeom prst="circularArrow">
          <a:avLst>
            <a:gd name="adj1" fmla="val 5274"/>
            <a:gd name="adj2" fmla="val 312630"/>
            <a:gd name="adj3" fmla="val 14218805"/>
            <a:gd name="adj4" fmla="val 17132478"/>
            <a:gd name="adj5" fmla="val 5477"/>
          </a:avLst>
        </a:prstGeom>
        <a:solidFill>
          <a:srgbClr val="28AFCE">
            <a:tint val="40000"/>
            <a:hueOff val="0"/>
            <a:satOff val="0"/>
            <a:lumOff val="0"/>
            <a:alphaOff val="0"/>
          </a:srgbClr>
        </a:solidFill>
        <a:ln>
          <a:noFill/>
        </a:ln>
        <a:effectLst/>
      </dgm:spPr>
      <dgm:t>
        <a:bodyPr/>
        <a:lstStyle/>
        <a:p>
          <a:endParaRPr lang="en-US"/>
        </a:p>
      </dgm:t>
    </dgm:pt>
    <dgm:pt modelId="{BBD786D4-4974-0742-804E-61F920C0ADDC}">
      <dgm:prSet/>
      <dgm:spPr>
        <a:xfrm>
          <a:off x="3230" y="1796264"/>
          <a:ext cx="3159538" cy="1579769"/>
        </a:xfrm>
        <a:prstGeom prst="roundRect">
          <a:avLst/>
        </a:prstGeom>
        <a:solidFill>
          <a:srgbClr val="28AFCE">
            <a:hueOff val="6878914"/>
            <a:satOff val="10613"/>
            <a:lumOff val="-7059"/>
            <a:alphaOff val="0"/>
          </a:srgbClr>
        </a:solidFill>
        <a:ln w="25400">
          <a:solidFill>
            <a:sysClr val="window" lastClr="FFFFFF">
              <a:hueOff val="0"/>
              <a:satOff val="0"/>
              <a:lumOff val="0"/>
              <a:alphaOff val="0"/>
            </a:sysClr>
          </a:solidFill>
          <a:prstDash val="solid"/>
        </a:ln>
        <a:effectLst/>
      </dgm:spPr>
      <dgm:t>
        <a:bodyPr/>
        <a:lstStyle/>
        <a:p>
          <a:pPr>
            <a:buNone/>
          </a:pPr>
          <a:r>
            <a:rPr lang="en-US" b="1" dirty="0">
              <a:solidFill>
                <a:srgbClr val="006646">
                  <a:lumMod val="40000"/>
                  <a:lumOff val="60000"/>
                </a:srgbClr>
              </a:solidFill>
              <a:latin typeface="Arial"/>
              <a:ea typeface="+mn-ea"/>
              <a:cs typeface="+mn-cs"/>
            </a:rPr>
            <a:t>6. Artifact Refinement: </a:t>
          </a:r>
          <a:r>
            <a:rPr lang="en-US" b="0" i="0" dirty="0">
              <a:solidFill>
                <a:sysClr val="window" lastClr="FFFFFF"/>
              </a:solidFill>
              <a:latin typeface="Arial"/>
              <a:ea typeface="+mn-ea"/>
              <a:cs typeface="+mn-cs"/>
            </a:rPr>
            <a:t>The refined artifact could be disseminated more widely across the industry, or additional interventions could be developed based on the insights gained from the intervention and review process.</a:t>
          </a:r>
          <a:endParaRPr lang="en-US" b="1" dirty="0">
            <a:solidFill>
              <a:srgbClr val="006646">
                <a:lumMod val="40000"/>
                <a:lumOff val="60000"/>
              </a:srgbClr>
            </a:solidFill>
            <a:latin typeface="Arial"/>
            <a:ea typeface="+mn-ea"/>
            <a:cs typeface="+mn-cs"/>
          </a:endParaRPr>
        </a:p>
      </dgm:t>
    </dgm:pt>
    <dgm:pt modelId="{D52F8A03-C0BA-6C42-A6D6-B5917AF2DBC3}" type="parTrans" cxnId="{DA6E7D60-BD86-834D-91D7-17DF1ED7EB50}">
      <dgm:prSet/>
      <dgm:spPr/>
      <dgm:t>
        <a:bodyPr/>
        <a:lstStyle/>
        <a:p>
          <a:endParaRPr lang="en-US"/>
        </a:p>
      </dgm:t>
    </dgm:pt>
    <dgm:pt modelId="{19473171-40AE-7249-B3AA-AF71930A2637}" type="sibTrans" cxnId="{DA6E7D60-BD86-834D-91D7-17DF1ED7EB50}">
      <dgm:prSet/>
      <dgm:spPr/>
      <dgm:t>
        <a:bodyPr/>
        <a:lstStyle/>
        <a:p>
          <a:endParaRPr lang="en-US"/>
        </a:p>
      </dgm:t>
    </dgm:pt>
    <dgm:pt modelId="{A40CE0D5-1B8F-5E4C-9F13-7345F5F07255}" type="pres">
      <dgm:prSet presAssocID="{775163BA-5295-0D4C-B1E6-9BE5B795C0E9}" presName="Name0" presStyleCnt="0">
        <dgm:presLayoutVars>
          <dgm:dir/>
          <dgm:resizeHandles val="exact"/>
        </dgm:presLayoutVars>
      </dgm:prSet>
      <dgm:spPr/>
    </dgm:pt>
    <dgm:pt modelId="{987D32BA-BCE5-6745-8C15-15371C6615ED}" type="pres">
      <dgm:prSet presAssocID="{775163BA-5295-0D4C-B1E6-9BE5B795C0E9}" presName="cycle" presStyleCnt="0"/>
      <dgm:spPr/>
    </dgm:pt>
    <dgm:pt modelId="{D81C0FAF-AECD-854C-A60E-8B59EC9718F7}" type="pres">
      <dgm:prSet presAssocID="{2F1AC932-33D5-464C-B926-5A9739E58D70}" presName="nodeFirstNode" presStyleLbl="node1" presStyleIdx="0" presStyleCnt="6" custRadScaleRad="100003" custRadScaleInc="705">
        <dgm:presLayoutVars>
          <dgm:bulletEnabled val="1"/>
        </dgm:presLayoutVars>
      </dgm:prSet>
      <dgm:spPr/>
    </dgm:pt>
    <dgm:pt modelId="{C768501C-CE43-744E-90F3-6E71C852E82A}" type="pres">
      <dgm:prSet presAssocID="{201171A8-74B4-CC47-A986-D60418B26D33}" presName="sibTransFirstNode" presStyleLbl="bgShp" presStyleIdx="0" presStyleCnt="1"/>
      <dgm:spPr/>
    </dgm:pt>
    <dgm:pt modelId="{D0E94EBB-93B1-EE48-B8D4-D3AA2D805D40}" type="pres">
      <dgm:prSet presAssocID="{7601B73E-604C-1043-85EE-33620A28BDF9}" presName="nodeFollowingNodes" presStyleLbl="node1" presStyleIdx="1" presStyleCnt="6">
        <dgm:presLayoutVars>
          <dgm:bulletEnabled val="1"/>
        </dgm:presLayoutVars>
      </dgm:prSet>
      <dgm:spPr/>
    </dgm:pt>
    <dgm:pt modelId="{F9F51232-54A8-1345-A816-3F22BE6399D3}" type="pres">
      <dgm:prSet presAssocID="{BCC404D8-DD72-EA46-B23C-E1A59CF29F76}" presName="nodeFollowingNodes" presStyleLbl="node1" presStyleIdx="2" presStyleCnt="6">
        <dgm:presLayoutVars>
          <dgm:bulletEnabled val="1"/>
        </dgm:presLayoutVars>
      </dgm:prSet>
      <dgm:spPr/>
    </dgm:pt>
    <dgm:pt modelId="{04930A00-A544-614C-9B6C-41913CD486B1}" type="pres">
      <dgm:prSet presAssocID="{15BB3E25-1EDA-BF4F-B13C-F1D9B2376382}" presName="nodeFollowingNodes" presStyleLbl="node1" presStyleIdx="3" presStyleCnt="6">
        <dgm:presLayoutVars>
          <dgm:bulletEnabled val="1"/>
        </dgm:presLayoutVars>
      </dgm:prSet>
      <dgm:spPr/>
    </dgm:pt>
    <dgm:pt modelId="{0F7F1BBF-80DA-1547-83D5-FFCB1FF19116}" type="pres">
      <dgm:prSet presAssocID="{0D1AA9BB-CD8A-D04A-ADAD-986CCFC12933}" presName="nodeFollowingNodes" presStyleLbl="node1" presStyleIdx="4" presStyleCnt="6" custRadScaleRad="99467" custRadScaleInc="-2318">
        <dgm:presLayoutVars>
          <dgm:bulletEnabled val="1"/>
        </dgm:presLayoutVars>
      </dgm:prSet>
      <dgm:spPr/>
    </dgm:pt>
    <dgm:pt modelId="{BE531F44-B309-A449-BF96-2D0C83391CE5}" type="pres">
      <dgm:prSet presAssocID="{BBD786D4-4974-0742-804E-61F920C0ADDC}" presName="nodeFollowingNodes" presStyleLbl="node1" presStyleIdx="5" presStyleCnt="6">
        <dgm:presLayoutVars>
          <dgm:bulletEnabled val="1"/>
        </dgm:presLayoutVars>
      </dgm:prSet>
      <dgm:spPr/>
    </dgm:pt>
  </dgm:ptLst>
  <dgm:cxnLst>
    <dgm:cxn modelId="{AD789902-4103-FD4A-AC86-C28ABE9F76AF}" type="presOf" srcId="{7601B73E-604C-1043-85EE-33620A28BDF9}" destId="{D0E94EBB-93B1-EE48-B8D4-D3AA2D805D40}" srcOrd="0" destOrd="0" presId="urn:microsoft.com/office/officeart/2005/8/layout/cycle3#1"/>
    <dgm:cxn modelId="{656A881B-9396-A641-96A2-38CA1B759867}" srcId="{775163BA-5295-0D4C-B1E6-9BE5B795C0E9}" destId="{2F1AC932-33D5-464C-B926-5A9739E58D70}" srcOrd="0" destOrd="0" parTransId="{C2859FCB-F587-3F44-90D6-4D1BD641B814}" sibTransId="{201171A8-74B4-CC47-A986-D60418B26D33}"/>
    <dgm:cxn modelId="{CCC71632-EEED-AF43-BF19-FADCF399B0D5}" srcId="{775163BA-5295-0D4C-B1E6-9BE5B795C0E9}" destId="{15BB3E25-1EDA-BF4F-B13C-F1D9B2376382}" srcOrd="3" destOrd="0" parTransId="{9FCEF1E7-AC90-594F-B73D-15174C449ECA}" sibTransId="{0B4F90A1-9129-3941-9F90-E35F077750FB}"/>
    <dgm:cxn modelId="{DE7FCA57-B24A-4F45-A1E0-D9EDAA8CB870}" type="presOf" srcId="{15BB3E25-1EDA-BF4F-B13C-F1D9B2376382}" destId="{04930A00-A544-614C-9B6C-41913CD486B1}" srcOrd="0" destOrd="0" presId="urn:microsoft.com/office/officeart/2005/8/layout/cycle3#1"/>
    <dgm:cxn modelId="{F9AF115D-AED8-4A40-BC23-DF39D21BF0E4}" srcId="{775163BA-5295-0D4C-B1E6-9BE5B795C0E9}" destId="{7601B73E-604C-1043-85EE-33620A28BDF9}" srcOrd="1" destOrd="0" parTransId="{3CACF659-356C-7846-9559-78C4FF6C5FF3}" sibTransId="{65E85008-302E-384B-9066-BF68F7157F49}"/>
    <dgm:cxn modelId="{DA6E7D60-BD86-834D-91D7-17DF1ED7EB50}" srcId="{775163BA-5295-0D4C-B1E6-9BE5B795C0E9}" destId="{BBD786D4-4974-0742-804E-61F920C0ADDC}" srcOrd="5" destOrd="0" parTransId="{D52F8A03-C0BA-6C42-A6D6-B5917AF2DBC3}" sibTransId="{19473171-40AE-7249-B3AA-AF71930A2637}"/>
    <dgm:cxn modelId="{90C88465-F49D-E942-B9E6-B19332E56B05}" type="presOf" srcId="{2F1AC932-33D5-464C-B926-5A9739E58D70}" destId="{D81C0FAF-AECD-854C-A60E-8B59EC9718F7}" srcOrd="0" destOrd="0" presId="urn:microsoft.com/office/officeart/2005/8/layout/cycle3#1"/>
    <dgm:cxn modelId="{47B78D6B-9D5B-E84F-A0C0-19EFA2E09E88}" srcId="{775163BA-5295-0D4C-B1E6-9BE5B795C0E9}" destId="{BCC404D8-DD72-EA46-B23C-E1A59CF29F76}" srcOrd="2" destOrd="0" parTransId="{592BF0CA-D01F-034D-BCAA-ED92223D1CD0}" sibTransId="{2ABE0494-3249-9B48-8D43-F5B26BED421B}"/>
    <dgm:cxn modelId="{80A52576-239E-344E-8109-D4EF930A244A}" type="presOf" srcId="{BCC404D8-DD72-EA46-B23C-E1A59CF29F76}" destId="{F9F51232-54A8-1345-A816-3F22BE6399D3}" srcOrd="0" destOrd="0" presId="urn:microsoft.com/office/officeart/2005/8/layout/cycle3#1"/>
    <dgm:cxn modelId="{8A0E197B-6E8B-0A40-9E14-F5C67BD95175}" srcId="{775163BA-5295-0D4C-B1E6-9BE5B795C0E9}" destId="{0D1AA9BB-CD8A-D04A-ADAD-986CCFC12933}" srcOrd="4" destOrd="0" parTransId="{E1FC4E96-6F5D-6548-8871-A6B1A179ABC6}" sibTransId="{DE53C4A9-22A6-E447-98FD-0A082D3B35F0}"/>
    <dgm:cxn modelId="{C775868B-97B4-C844-A51C-1CFC27D5FC6F}" type="presOf" srcId="{201171A8-74B4-CC47-A986-D60418B26D33}" destId="{C768501C-CE43-744E-90F3-6E71C852E82A}" srcOrd="0" destOrd="0" presId="urn:microsoft.com/office/officeart/2005/8/layout/cycle3#1"/>
    <dgm:cxn modelId="{BDE88AD4-3EF5-9341-A08F-912B3CB0A564}" type="presOf" srcId="{775163BA-5295-0D4C-B1E6-9BE5B795C0E9}" destId="{A40CE0D5-1B8F-5E4C-9F13-7345F5F07255}" srcOrd="0" destOrd="0" presId="urn:microsoft.com/office/officeart/2005/8/layout/cycle3#1"/>
    <dgm:cxn modelId="{FE612CE7-406F-FB4D-8ECC-DF67654CCFDC}" type="presOf" srcId="{BBD786D4-4974-0742-804E-61F920C0ADDC}" destId="{BE531F44-B309-A449-BF96-2D0C83391CE5}" srcOrd="0" destOrd="0" presId="urn:microsoft.com/office/officeart/2005/8/layout/cycle3#1"/>
    <dgm:cxn modelId="{9810BFEB-CEA5-5749-934D-355B221862E6}" type="presOf" srcId="{0D1AA9BB-CD8A-D04A-ADAD-986CCFC12933}" destId="{0F7F1BBF-80DA-1547-83D5-FFCB1FF19116}" srcOrd="0" destOrd="0" presId="urn:microsoft.com/office/officeart/2005/8/layout/cycle3#1"/>
    <dgm:cxn modelId="{3DAEBB36-4F77-9D4B-9FEF-3F464E58913E}" type="presParOf" srcId="{A40CE0D5-1B8F-5E4C-9F13-7345F5F07255}" destId="{987D32BA-BCE5-6745-8C15-15371C6615ED}" srcOrd="0" destOrd="0" presId="urn:microsoft.com/office/officeart/2005/8/layout/cycle3#1"/>
    <dgm:cxn modelId="{1DECF9F4-DF1A-2E46-A2E3-63F57B73D509}" type="presParOf" srcId="{987D32BA-BCE5-6745-8C15-15371C6615ED}" destId="{D81C0FAF-AECD-854C-A60E-8B59EC9718F7}" srcOrd="0" destOrd="0" presId="urn:microsoft.com/office/officeart/2005/8/layout/cycle3#1"/>
    <dgm:cxn modelId="{087DFCE0-4FFB-264E-A49A-41127C54F7BD}" type="presParOf" srcId="{987D32BA-BCE5-6745-8C15-15371C6615ED}" destId="{C768501C-CE43-744E-90F3-6E71C852E82A}" srcOrd="1" destOrd="0" presId="urn:microsoft.com/office/officeart/2005/8/layout/cycle3#1"/>
    <dgm:cxn modelId="{B2515042-78B4-9141-A217-4F17093EF034}" type="presParOf" srcId="{987D32BA-BCE5-6745-8C15-15371C6615ED}" destId="{D0E94EBB-93B1-EE48-B8D4-D3AA2D805D40}" srcOrd="2" destOrd="0" presId="urn:microsoft.com/office/officeart/2005/8/layout/cycle3#1"/>
    <dgm:cxn modelId="{804AB33E-016A-DC42-9F6F-76DFA65ED2F9}" type="presParOf" srcId="{987D32BA-BCE5-6745-8C15-15371C6615ED}" destId="{F9F51232-54A8-1345-A816-3F22BE6399D3}" srcOrd="3" destOrd="0" presId="urn:microsoft.com/office/officeart/2005/8/layout/cycle3#1"/>
    <dgm:cxn modelId="{9E9024D0-6B03-5F48-B85D-CC6BAC5C3E67}" type="presParOf" srcId="{987D32BA-BCE5-6745-8C15-15371C6615ED}" destId="{04930A00-A544-614C-9B6C-41913CD486B1}" srcOrd="4" destOrd="0" presId="urn:microsoft.com/office/officeart/2005/8/layout/cycle3#1"/>
    <dgm:cxn modelId="{20348198-18DE-0D43-ABE1-17D72A0223AD}" type="presParOf" srcId="{987D32BA-BCE5-6745-8C15-15371C6615ED}" destId="{0F7F1BBF-80DA-1547-83D5-FFCB1FF19116}" srcOrd="5" destOrd="0" presId="urn:microsoft.com/office/officeart/2005/8/layout/cycle3#1"/>
    <dgm:cxn modelId="{A6CBFE66-6ED0-DF45-A4CA-69879A68E034}" type="presParOf" srcId="{987D32BA-BCE5-6745-8C15-15371C6615ED}" destId="{BE531F44-B309-A449-BF96-2D0C83391CE5}" srcOrd="6" destOrd="0" presId="urn:microsoft.com/office/officeart/2005/8/layout/cycle3#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68501C-CE43-744E-90F3-6E71C852E82A}">
      <dsp:nvSpPr>
        <dsp:cNvPr id="0" name=""/>
        <dsp:cNvSpPr/>
      </dsp:nvSpPr>
      <dsp:spPr>
        <a:xfrm>
          <a:off x="247555" y="57612"/>
          <a:ext cx="5999995" cy="5999995"/>
        </a:xfrm>
        <a:prstGeom prst="circularArrow">
          <a:avLst>
            <a:gd name="adj1" fmla="val 5274"/>
            <a:gd name="adj2" fmla="val 312630"/>
            <a:gd name="adj3" fmla="val 14218805"/>
            <a:gd name="adj4" fmla="val 17132478"/>
            <a:gd name="adj5" fmla="val 5477"/>
          </a:avLst>
        </a:prstGeom>
        <a:solidFill>
          <a:srgbClr val="28AFCE">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D81C0FAF-AECD-854C-A60E-8B59EC9718F7}">
      <dsp:nvSpPr>
        <dsp:cNvPr id="0" name=""/>
        <dsp:cNvSpPr/>
      </dsp:nvSpPr>
      <dsp:spPr>
        <a:xfrm>
          <a:off x="2125454" y="65551"/>
          <a:ext cx="2244197" cy="1122098"/>
        </a:xfrm>
        <a:prstGeom prst="roundRect">
          <a:avLst/>
        </a:prstGeom>
        <a:solidFill>
          <a:srgbClr val="28AFCE">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0" i="0" kern="1200" dirty="0">
              <a:solidFill>
                <a:sysClr val="window" lastClr="FFFFFF"/>
              </a:solidFill>
              <a:latin typeface="Arial"/>
              <a:ea typeface="+mn-ea"/>
              <a:cs typeface="+mn-cs"/>
            </a:rPr>
            <a:t>1.</a:t>
          </a:r>
          <a:r>
            <a:rPr lang="en-US" sz="800" b="1" i="0" kern="1200" dirty="0">
              <a:solidFill>
                <a:srgbClr val="BB17AB"/>
              </a:solidFill>
              <a:latin typeface="Arial"/>
              <a:ea typeface="+mn-ea"/>
              <a:cs typeface="+mn-cs"/>
            </a:rPr>
            <a:t> Problem Domain Identification</a:t>
          </a:r>
          <a:r>
            <a:rPr lang="en-US" sz="800" b="0" i="0" kern="1200" dirty="0">
              <a:solidFill>
                <a:sysClr val="window" lastClr="FFFFFF"/>
              </a:solidFill>
              <a:latin typeface="Arial"/>
              <a:ea typeface="+mn-ea"/>
              <a:cs typeface="+mn-cs"/>
            </a:rPr>
            <a:t>:  The cause of the outage was initially suspected to be a cyberattack, but it was later determined to be an honest mistake made by an FAA engineer. However, this incident highlights the importance of maintaining critical systems and following proper procedures to prevent such disruptions from happening in the future.</a:t>
          </a:r>
          <a:endParaRPr lang="en-US" sz="800" kern="1200" dirty="0">
            <a:solidFill>
              <a:sysClr val="window" lastClr="FFFFFF"/>
            </a:solidFill>
            <a:latin typeface="Arial"/>
            <a:ea typeface="+mn-ea"/>
            <a:cs typeface="+mn-cs"/>
          </a:endParaRPr>
        </a:p>
      </dsp:txBody>
      <dsp:txXfrm>
        <a:off x="2180230" y="120327"/>
        <a:ext cx="2134645" cy="1012546"/>
      </dsp:txXfrm>
    </dsp:sp>
    <dsp:sp modelId="{D0E94EBB-93B1-EE48-B8D4-D3AA2D805D40}">
      <dsp:nvSpPr>
        <dsp:cNvPr id="0" name=""/>
        <dsp:cNvSpPr/>
      </dsp:nvSpPr>
      <dsp:spPr>
        <a:xfrm>
          <a:off x="4218021" y="1282612"/>
          <a:ext cx="2244197" cy="1122098"/>
        </a:xfrm>
        <a:prstGeom prst="roundRect">
          <a:avLst/>
        </a:prstGeom>
        <a:solidFill>
          <a:srgbClr val="28AFCE">
            <a:hueOff val="1375783"/>
            <a:satOff val="2123"/>
            <a:lumOff val="-141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Arial"/>
              <a:ea typeface="+mn-ea"/>
              <a:cs typeface="+mn-cs"/>
            </a:rPr>
            <a:t>2. </a:t>
          </a:r>
          <a:r>
            <a:rPr lang="en-US" sz="800" kern="1200" dirty="0">
              <a:solidFill>
                <a:srgbClr val="9CCB3B">
                  <a:lumMod val="60000"/>
                  <a:lumOff val="40000"/>
                </a:srgbClr>
              </a:solidFill>
              <a:latin typeface="Arial"/>
              <a:ea typeface="+mn-ea"/>
              <a:cs typeface="+mn-cs"/>
            </a:rPr>
            <a:t>Research</a:t>
          </a:r>
          <a:r>
            <a:rPr lang="en-US" sz="800" kern="1200" dirty="0">
              <a:solidFill>
                <a:sysClr val="window" lastClr="FFFFFF"/>
              </a:solidFill>
              <a:latin typeface="Arial"/>
              <a:ea typeface="+mn-ea"/>
              <a:cs typeface="+mn-cs"/>
            </a:rPr>
            <a:t> : </a:t>
          </a:r>
          <a:r>
            <a:rPr lang="en-US" sz="800" b="0" i="0" kern="1200" dirty="0">
              <a:solidFill>
                <a:sysClr val="window" lastClr="FFFFFF"/>
              </a:solidFill>
              <a:latin typeface="Arial"/>
              <a:ea typeface="+mn-ea"/>
              <a:cs typeface="+mn-cs"/>
            </a:rPr>
            <a:t>The research would involve a review of existing literature on the best practices for maintaining critical systems and preventing system outages in the industry.</a:t>
          </a:r>
          <a:endParaRPr lang="en-US" sz="800" kern="1200" dirty="0">
            <a:solidFill>
              <a:sysClr val="window" lastClr="FFFFFF"/>
            </a:solidFill>
            <a:latin typeface="Arial"/>
            <a:ea typeface="+mn-ea"/>
            <a:cs typeface="+mn-cs"/>
          </a:endParaRPr>
        </a:p>
      </dsp:txBody>
      <dsp:txXfrm>
        <a:off x="4272797" y="1337388"/>
        <a:ext cx="2134645" cy="1012546"/>
      </dsp:txXfrm>
    </dsp:sp>
    <dsp:sp modelId="{F9F51232-54A8-1345-A816-3F22BE6399D3}">
      <dsp:nvSpPr>
        <dsp:cNvPr id="0" name=""/>
        <dsp:cNvSpPr/>
      </dsp:nvSpPr>
      <dsp:spPr>
        <a:xfrm>
          <a:off x="4218021" y="3716688"/>
          <a:ext cx="2244197" cy="1122098"/>
        </a:xfrm>
        <a:prstGeom prst="roundRect">
          <a:avLst/>
        </a:prstGeom>
        <a:solidFill>
          <a:srgbClr val="28AFCE">
            <a:hueOff val="2751566"/>
            <a:satOff val="4245"/>
            <a:lumOff val="-282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Arial"/>
              <a:ea typeface="+mn-ea"/>
              <a:cs typeface="+mn-cs"/>
            </a:rPr>
            <a:t>3. </a:t>
          </a:r>
          <a:r>
            <a:rPr lang="en-US" sz="800" b="1" kern="1200" dirty="0">
              <a:solidFill>
                <a:srgbClr val="DBE120">
                  <a:lumMod val="60000"/>
                  <a:lumOff val="40000"/>
                </a:srgbClr>
              </a:solidFill>
              <a:latin typeface="Arial"/>
              <a:ea typeface="+mn-ea"/>
              <a:cs typeface="+mn-cs"/>
            </a:rPr>
            <a:t>Analyze data</a:t>
          </a:r>
          <a:r>
            <a:rPr lang="en-US" sz="800" kern="1200" dirty="0">
              <a:solidFill>
                <a:sysClr val="window" lastClr="FFFFFF"/>
              </a:solidFill>
              <a:latin typeface="Arial"/>
              <a:ea typeface="+mn-ea"/>
              <a:cs typeface="+mn-cs"/>
            </a:rPr>
            <a:t>: A</a:t>
          </a:r>
          <a:r>
            <a:rPr lang="en-US" sz="800" b="0" i="0" kern="1200" dirty="0">
              <a:solidFill>
                <a:sysClr val="window" lastClr="FFFFFF"/>
              </a:solidFill>
              <a:latin typeface="Arial"/>
              <a:ea typeface="+mn-ea"/>
              <a:cs typeface="+mn-cs"/>
            </a:rPr>
            <a:t>ssessment of the financial and operational impacts of the outage on airlines and passengers, as well as the public's perception of the incident.</a:t>
          </a:r>
          <a:endParaRPr lang="en-US" sz="800" kern="1200" dirty="0">
            <a:solidFill>
              <a:sysClr val="window" lastClr="FFFFFF"/>
            </a:solidFill>
            <a:latin typeface="Arial"/>
            <a:ea typeface="+mn-ea"/>
            <a:cs typeface="+mn-cs"/>
          </a:endParaRPr>
        </a:p>
      </dsp:txBody>
      <dsp:txXfrm>
        <a:off x="4272797" y="3771464"/>
        <a:ext cx="2134645" cy="1012546"/>
      </dsp:txXfrm>
    </dsp:sp>
    <dsp:sp modelId="{04930A00-A544-614C-9B6C-41913CD486B1}">
      <dsp:nvSpPr>
        <dsp:cNvPr id="0" name=""/>
        <dsp:cNvSpPr/>
      </dsp:nvSpPr>
      <dsp:spPr>
        <a:xfrm>
          <a:off x="2110051" y="4933725"/>
          <a:ext cx="2244197" cy="1122098"/>
        </a:xfrm>
        <a:prstGeom prst="roundRect">
          <a:avLst/>
        </a:prstGeom>
        <a:solidFill>
          <a:srgbClr val="28AFCE">
            <a:hueOff val="4127349"/>
            <a:satOff val="6368"/>
            <a:lumOff val="-423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Arial"/>
              <a:ea typeface="+mn-ea"/>
              <a:cs typeface="+mn-cs"/>
            </a:rPr>
            <a:t>4. </a:t>
          </a:r>
          <a:r>
            <a:rPr lang="en-US" sz="800" b="0" kern="1200" dirty="0">
              <a:solidFill>
                <a:srgbClr val="006646">
                  <a:lumMod val="60000"/>
                  <a:lumOff val="40000"/>
                </a:srgbClr>
              </a:solidFill>
              <a:latin typeface="Arial"/>
              <a:ea typeface="+mn-ea"/>
              <a:cs typeface="+mn-cs"/>
            </a:rPr>
            <a:t>Artifact creation </a:t>
          </a:r>
          <a:r>
            <a:rPr lang="en-US" sz="800" kern="1200" dirty="0">
              <a:solidFill>
                <a:sysClr val="window" lastClr="FFFFFF"/>
              </a:solidFill>
              <a:latin typeface="Arial"/>
              <a:ea typeface="+mn-ea"/>
              <a:cs typeface="+mn-cs"/>
            </a:rPr>
            <a:t>: A</a:t>
          </a:r>
          <a:r>
            <a:rPr lang="en-US" sz="800" b="0" i="0" kern="1200" dirty="0">
              <a:solidFill>
                <a:sysClr val="window" lastClr="FFFFFF"/>
              </a:solidFill>
              <a:latin typeface="Arial"/>
              <a:ea typeface="+mn-ea"/>
              <a:cs typeface="+mn-cs"/>
            </a:rPr>
            <a:t>n artifact would be created that outlines best practices for maintaining critical systems and preventing system outages, with a focus on the aviation industry. This artifact could take the form of a set of guidelines, a checklist, or a training program for FAA personnel and airline employees</a:t>
          </a:r>
          <a:endParaRPr lang="en-US" sz="800" kern="1200" dirty="0">
            <a:solidFill>
              <a:sysClr val="window" lastClr="FFFFFF"/>
            </a:solidFill>
            <a:latin typeface="Arial"/>
            <a:ea typeface="+mn-ea"/>
            <a:cs typeface="+mn-cs"/>
          </a:endParaRPr>
        </a:p>
      </dsp:txBody>
      <dsp:txXfrm>
        <a:off x="2164827" y="4988501"/>
        <a:ext cx="2134645" cy="1012546"/>
      </dsp:txXfrm>
    </dsp:sp>
    <dsp:sp modelId="{0F7F1BBF-80DA-1547-83D5-FFCB1FF19116}">
      <dsp:nvSpPr>
        <dsp:cNvPr id="0" name=""/>
        <dsp:cNvSpPr/>
      </dsp:nvSpPr>
      <dsp:spPr>
        <a:xfrm>
          <a:off x="38954" y="3753561"/>
          <a:ext cx="2244197" cy="1122098"/>
        </a:xfrm>
        <a:prstGeom prst="roundRect">
          <a:avLst/>
        </a:prstGeom>
        <a:solidFill>
          <a:srgbClr val="28AFCE">
            <a:hueOff val="5503132"/>
            <a:satOff val="8490"/>
            <a:lumOff val="-5647"/>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Arial"/>
              <a:ea typeface="+mn-ea"/>
              <a:cs typeface="+mn-cs"/>
            </a:rPr>
            <a:t>5. </a:t>
          </a:r>
          <a:r>
            <a:rPr lang="en-US" sz="800" b="1" kern="1200" dirty="0">
              <a:solidFill>
                <a:srgbClr val="DBE120">
                  <a:lumMod val="40000"/>
                  <a:lumOff val="60000"/>
                </a:srgbClr>
              </a:solidFill>
              <a:latin typeface="Arial"/>
              <a:ea typeface="+mn-ea"/>
              <a:cs typeface="+mn-cs"/>
            </a:rPr>
            <a:t>Intervention &amp; Artifact Review: </a:t>
          </a:r>
          <a:r>
            <a:rPr lang="en-US" sz="800" b="0" i="0" kern="1200" dirty="0">
              <a:solidFill>
                <a:sysClr val="window" lastClr="FFFFFF"/>
              </a:solidFill>
              <a:latin typeface="Arial"/>
              <a:ea typeface="+mn-ea"/>
              <a:cs typeface="+mn-cs"/>
            </a:rPr>
            <a:t>The artifact would be introduced as an intervention to address the problem of system outages in the aviation industry. The effectiveness of the artifact would be evaluated through a review of its implementation and impact on the industry.</a:t>
          </a:r>
          <a:endParaRPr lang="en-US" sz="800" b="1" kern="1200" dirty="0">
            <a:solidFill>
              <a:srgbClr val="DBE120">
                <a:lumMod val="40000"/>
                <a:lumOff val="60000"/>
              </a:srgbClr>
            </a:solidFill>
            <a:latin typeface="Arial"/>
            <a:ea typeface="+mn-ea"/>
            <a:cs typeface="+mn-cs"/>
          </a:endParaRPr>
        </a:p>
      </dsp:txBody>
      <dsp:txXfrm>
        <a:off x="93730" y="3808337"/>
        <a:ext cx="2134645" cy="1012546"/>
      </dsp:txXfrm>
    </dsp:sp>
    <dsp:sp modelId="{BE531F44-B309-A449-BF96-2D0C83391CE5}">
      <dsp:nvSpPr>
        <dsp:cNvPr id="0" name=""/>
        <dsp:cNvSpPr/>
      </dsp:nvSpPr>
      <dsp:spPr>
        <a:xfrm>
          <a:off x="2080" y="1282612"/>
          <a:ext cx="2244197" cy="1122098"/>
        </a:xfrm>
        <a:prstGeom prst="roundRect">
          <a:avLst/>
        </a:prstGeom>
        <a:solidFill>
          <a:srgbClr val="28AFCE">
            <a:hueOff val="6878914"/>
            <a:satOff val="10613"/>
            <a:lumOff val="-7059"/>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1" kern="1200" dirty="0">
              <a:solidFill>
                <a:srgbClr val="006646">
                  <a:lumMod val="40000"/>
                  <a:lumOff val="60000"/>
                </a:srgbClr>
              </a:solidFill>
              <a:latin typeface="Arial"/>
              <a:ea typeface="+mn-ea"/>
              <a:cs typeface="+mn-cs"/>
            </a:rPr>
            <a:t>6. Artifact Refinement: </a:t>
          </a:r>
          <a:r>
            <a:rPr lang="en-US" sz="800" b="0" i="0" kern="1200" dirty="0">
              <a:solidFill>
                <a:sysClr val="window" lastClr="FFFFFF"/>
              </a:solidFill>
              <a:latin typeface="Arial"/>
              <a:ea typeface="+mn-ea"/>
              <a:cs typeface="+mn-cs"/>
            </a:rPr>
            <a:t>The refined artifact could be disseminated more widely across the industry, or additional interventions could be developed based on the insights gained from the intervention and review process.</a:t>
          </a:r>
          <a:endParaRPr lang="en-US" sz="800" b="1" kern="1200" dirty="0">
            <a:solidFill>
              <a:srgbClr val="006646">
                <a:lumMod val="40000"/>
                <a:lumOff val="60000"/>
              </a:srgbClr>
            </a:solidFill>
            <a:latin typeface="Arial"/>
            <a:ea typeface="+mn-ea"/>
            <a:cs typeface="+mn-cs"/>
          </a:endParaRPr>
        </a:p>
      </dsp:txBody>
      <dsp:txXfrm>
        <a:off x="56856" y="1337388"/>
        <a:ext cx="2134645" cy="1012546"/>
      </dsp:txXfrm>
    </dsp:sp>
  </dsp:spTree>
</dsp:drawing>
</file>

<file path=word/diagrams/layout1.xml><?xml version="1.0" encoding="utf-8"?>
<dgm:layoutDef xmlns:dgm="http://schemas.openxmlformats.org/drawingml/2006/diagram" xmlns:a="http://schemas.openxmlformats.org/drawingml/2006/main" uniqueId="urn:microsoft.com/office/officeart/2005/8/layout/cycle3#1">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begPts" val="midR"/>
                <dgm:param type="connRout" val="longCurve"/>
                <dgm:param type="dstNode" val="node1"/>
                <dgm:param type="endPts" val="midL"/>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begPts" val="midL"/>
                <dgm:param type="connRout" val="longCurve"/>
                <dgm:param type="dstNode" val="node1"/>
                <dgm:param type="endPts" val="midR"/>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panAng" val="360"/>
                <dgm:param type="stAng" val="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panAng" val="-360"/>
                <dgm:param type="stAng" val="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begPts" val="midR"/>
                      <dgm:param type="connRout" val="longCurve"/>
                      <dgm:param type="dstNode" val="nodeFirstNode"/>
                      <dgm:param type="endPts" val="midL"/>
                    </dgm:alg>
                  </dgm:if>
                  <dgm:else name="Name15">
                    <dgm:alg type="conn">
                      <dgm:param type="begPts" val="midL"/>
                      <dgm:param type="connRout" val="longCurve"/>
                      <dgm:param type="dstNode" val="nodeFirstNode"/>
                      <dgm:param type="endPts" val="midR"/>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15</Pages>
  <Words>3440</Words>
  <Characters>19613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Electronic Medical Records: Effectively Managing Change</vt:lpstr>
    </vt:vector>
  </TitlesOfParts>
  <Company/>
  <LinksUpToDate>false</LinksUpToDate>
  <CharactersWithSpaces>23007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Medical Records: Effectively Managing Change</dc:title>
  <dc:subject>Case Study</dc:subject>
  <dc:creator>Kristine Alderson, Michael Armstrong, Scott Bayus, Dr. Rajneesh Mathur, David Truxton</dc:creator>
  <cp:keywords>Electronic Medical Records, medicine, hospitals, organizational change</cp:keywords>
  <cp:lastModifiedBy>Sindhura Alla</cp:lastModifiedBy>
  <cp:revision>20</cp:revision>
  <dcterms:created xsi:type="dcterms:W3CDTF">2023-05-02T16:15:00Z</dcterms:created>
  <dcterms:modified xsi:type="dcterms:W3CDTF">2023-05-03T20:45:00Z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2020-02-27T00:00:00Z</vt:filetime>
  </property>
  <property fmtid="{D5CDD505-2E9C-101B-9397-08002B2CF9AE}" pid="3" name="Creator">
    <vt:lpwstr>Acrobat PDFMaker 20 for Word</vt:lpwstr>
  </property>
  <property fmtid="{D5CDD505-2E9C-101B-9397-08002B2CF9AE}" pid="4" name="LastSaved">
    <vt:filetime>2023-02-06T00:00:00Z</vt:filetime>
  </property>
</Properties>
</file>